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0C4E00" w14:textId="5FCFCC80" w:rsidR="00944A73" w:rsidRDefault="007051C3" w:rsidP="00E64741">
      <w:pPr>
        <w:jc w:val="center"/>
        <w:rPr>
          <w:b/>
          <w:sz w:val="28"/>
          <w:szCs w:val="28"/>
        </w:rPr>
      </w:pPr>
      <w:proofErr w:type="spellStart"/>
      <w:r w:rsidRPr="006D6891">
        <w:rPr>
          <w:b/>
          <w:sz w:val="28"/>
          <w:szCs w:val="28"/>
        </w:rPr>
        <w:t>Proces</w:t>
      </w:r>
      <w:proofErr w:type="spellEnd"/>
      <w:r w:rsidRPr="006D6891">
        <w:rPr>
          <w:b/>
          <w:sz w:val="28"/>
          <w:szCs w:val="28"/>
        </w:rPr>
        <w:t xml:space="preserve">-verbal al </w:t>
      </w:r>
      <w:proofErr w:type="spellStart"/>
      <w:r w:rsidRPr="006D6891">
        <w:rPr>
          <w:b/>
          <w:sz w:val="28"/>
          <w:szCs w:val="28"/>
        </w:rPr>
        <w:t>şedinţei</w:t>
      </w:r>
      <w:proofErr w:type="spellEnd"/>
      <w:r w:rsidRPr="006D6891">
        <w:rPr>
          <w:b/>
          <w:sz w:val="28"/>
          <w:szCs w:val="28"/>
        </w:rPr>
        <w:t xml:space="preserve"> </w:t>
      </w:r>
      <w:proofErr w:type="spellStart"/>
      <w:r w:rsidRPr="006D6891">
        <w:rPr>
          <w:b/>
          <w:sz w:val="28"/>
          <w:szCs w:val="28"/>
        </w:rPr>
        <w:t>ordinare</w:t>
      </w:r>
      <w:proofErr w:type="spellEnd"/>
      <w:r w:rsidRPr="006D6891">
        <w:rPr>
          <w:b/>
          <w:sz w:val="28"/>
          <w:szCs w:val="28"/>
        </w:rPr>
        <w:t xml:space="preserve"> a </w:t>
      </w:r>
      <w:proofErr w:type="spellStart"/>
      <w:r w:rsidRPr="006D6891">
        <w:rPr>
          <w:b/>
          <w:sz w:val="28"/>
          <w:szCs w:val="28"/>
        </w:rPr>
        <w:t>Consiliului</w:t>
      </w:r>
      <w:proofErr w:type="spellEnd"/>
      <w:r w:rsidRPr="006D6891">
        <w:rPr>
          <w:b/>
          <w:sz w:val="28"/>
          <w:szCs w:val="28"/>
        </w:rPr>
        <w:t xml:space="preserve"> Local al </w:t>
      </w:r>
      <w:proofErr w:type="spellStart"/>
      <w:r w:rsidR="00015540">
        <w:rPr>
          <w:b/>
          <w:sz w:val="28"/>
          <w:szCs w:val="28"/>
        </w:rPr>
        <w:t>com</w:t>
      </w:r>
      <w:r w:rsidR="0007511A">
        <w:rPr>
          <w:b/>
          <w:sz w:val="28"/>
          <w:szCs w:val="28"/>
        </w:rPr>
        <w:t>unei</w:t>
      </w:r>
      <w:proofErr w:type="spellEnd"/>
      <w:r w:rsidR="0007511A">
        <w:rPr>
          <w:b/>
          <w:sz w:val="28"/>
          <w:szCs w:val="28"/>
        </w:rPr>
        <w:t xml:space="preserve"> </w:t>
      </w:r>
      <w:proofErr w:type="spellStart"/>
      <w:r w:rsidR="0007511A">
        <w:rPr>
          <w:b/>
          <w:sz w:val="28"/>
          <w:szCs w:val="28"/>
        </w:rPr>
        <w:t>Ruginoasa</w:t>
      </w:r>
      <w:proofErr w:type="spellEnd"/>
      <w:r w:rsidR="0007511A">
        <w:rPr>
          <w:b/>
          <w:sz w:val="28"/>
          <w:szCs w:val="28"/>
        </w:rPr>
        <w:t xml:space="preserve"> din data de </w:t>
      </w:r>
      <w:r w:rsidR="00552D4B">
        <w:rPr>
          <w:b/>
          <w:sz w:val="28"/>
          <w:szCs w:val="28"/>
        </w:rPr>
        <w:t>2</w:t>
      </w:r>
      <w:r w:rsidR="00FC73EB">
        <w:rPr>
          <w:b/>
          <w:sz w:val="28"/>
          <w:szCs w:val="28"/>
        </w:rPr>
        <w:t>1</w:t>
      </w:r>
      <w:r w:rsidR="0007511A">
        <w:rPr>
          <w:b/>
          <w:sz w:val="28"/>
          <w:szCs w:val="28"/>
        </w:rPr>
        <w:t>.</w:t>
      </w:r>
      <w:r w:rsidR="00C96DA7">
        <w:rPr>
          <w:b/>
          <w:sz w:val="28"/>
          <w:szCs w:val="28"/>
        </w:rPr>
        <w:t>1</w:t>
      </w:r>
      <w:r w:rsidR="00FC73EB">
        <w:rPr>
          <w:b/>
          <w:sz w:val="28"/>
          <w:szCs w:val="28"/>
        </w:rPr>
        <w:t>2</w:t>
      </w:r>
      <w:r w:rsidR="00C741D7">
        <w:rPr>
          <w:b/>
          <w:sz w:val="28"/>
          <w:szCs w:val="28"/>
        </w:rPr>
        <w:t>.20</w:t>
      </w:r>
      <w:r w:rsidR="00100A3E">
        <w:rPr>
          <w:b/>
          <w:sz w:val="28"/>
          <w:szCs w:val="28"/>
        </w:rPr>
        <w:t>2</w:t>
      </w:r>
      <w:r w:rsidR="002D110B">
        <w:rPr>
          <w:b/>
          <w:sz w:val="28"/>
          <w:szCs w:val="28"/>
        </w:rPr>
        <w:t>3</w:t>
      </w:r>
    </w:p>
    <w:p w14:paraId="18D26857" w14:textId="77777777" w:rsidR="00DD076F" w:rsidRPr="006D6891" w:rsidRDefault="00DD076F" w:rsidP="00E64741">
      <w:pPr>
        <w:jc w:val="center"/>
        <w:rPr>
          <w:b/>
          <w:sz w:val="28"/>
          <w:szCs w:val="28"/>
        </w:rPr>
      </w:pPr>
    </w:p>
    <w:p w14:paraId="0B4BEC5C" w14:textId="594D3C91" w:rsidR="007051C3" w:rsidRPr="006D6891" w:rsidRDefault="007051C3" w:rsidP="00BF7C8D">
      <w:pPr>
        <w:ind w:firstLine="720"/>
        <w:jc w:val="both"/>
        <w:rPr>
          <w:sz w:val="28"/>
          <w:szCs w:val="28"/>
        </w:rPr>
      </w:pPr>
      <w:proofErr w:type="spellStart"/>
      <w:r w:rsidRPr="006D6891">
        <w:rPr>
          <w:sz w:val="28"/>
          <w:szCs w:val="28"/>
        </w:rPr>
        <w:t>Şedinţa</w:t>
      </w:r>
      <w:proofErr w:type="spellEnd"/>
      <w:r w:rsidRPr="006D6891">
        <w:rPr>
          <w:sz w:val="28"/>
          <w:szCs w:val="28"/>
        </w:rPr>
        <w:t xml:space="preserve"> </w:t>
      </w:r>
      <w:proofErr w:type="spellStart"/>
      <w:r w:rsidRPr="006D6891">
        <w:rPr>
          <w:sz w:val="28"/>
          <w:szCs w:val="28"/>
        </w:rPr>
        <w:t>este</w:t>
      </w:r>
      <w:proofErr w:type="spellEnd"/>
      <w:r w:rsidRPr="006D6891">
        <w:rPr>
          <w:sz w:val="28"/>
          <w:szCs w:val="28"/>
        </w:rPr>
        <w:t xml:space="preserve"> </w:t>
      </w:r>
      <w:proofErr w:type="spellStart"/>
      <w:r w:rsidRPr="006D6891">
        <w:rPr>
          <w:sz w:val="28"/>
          <w:szCs w:val="28"/>
        </w:rPr>
        <w:t>des</w:t>
      </w:r>
      <w:r w:rsidR="00644000" w:rsidRPr="006D6891">
        <w:rPr>
          <w:sz w:val="28"/>
          <w:szCs w:val="28"/>
        </w:rPr>
        <w:t>ch</w:t>
      </w:r>
      <w:r w:rsidR="00500E82" w:rsidRPr="006D6891">
        <w:rPr>
          <w:sz w:val="28"/>
          <w:szCs w:val="28"/>
        </w:rPr>
        <w:t>isă</w:t>
      </w:r>
      <w:proofErr w:type="spellEnd"/>
      <w:r w:rsidR="0084581B" w:rsidRPr="006D6891">
        <w:rPr>
          <w:sz w:val="28"/>
          <w:szCs w:val="28"/>
        </w:rPr>
        <w:t xml:space="preserve"> </w:t>
      </w:r>
      <w:r w:rsidR="0007511A">
        <w:rPr>
          <w:sz w:val="28"/>
          <w:szCs w:val="28"/>
        </w:rPr>
        <w:t xml:space="preserve">de </w:t>
      </w:r>
      <w:proofErr w:type="spellStart"/>
      <w:r w:rsidR="0007511A">
        <w:rPr>
          <w:sz w:val="28"/>
          <w:szCs w:val="28"/>
        </w:rPr>
        <w:t>către</w:t>
      </w:r>
      <w:proofErr w:type="spellEnd"/>
      <w:r w:rsidR="0007511A">
        <w:rPr>
          <w:sz w:val="28"/>
          <w:szCs w:val="28"/>
        </w:rPr>
        <w:t xml:space="preserve"> </w:t>
      </w:r>
      <w:r w:rsidR="00E36FDE">
        <w:rPr>
          <w:sz w:val="28"/>
          <w:szCs w:val="28"/>
        </w:rPr>
        <w:t>d</w:t>
      </w:r>
      <w:r w:rsidR="00782259">
        <w:rPr>
          <w:sz w:val="28"/>
          <w:szCs w:val="28"/>
        </w:rPr>
        <w:t>l</w:t>
      </w:r>
      <w:r w:rsidR="00E36FDE">
        <w:rPr>
          <w:sz w:val="28"/>
          <w:szCs w:val="28"/>
        </w:rPr>
        <w:t xml:space="preserve">. </w:t>
      </w:r>
      <w:r w:rsidR="00FC73EB">
        <w:rPr>
          <w:sz w:val="28"/>
          <w:szCs w:val="28"/>
        </w:rPr>
        <w:t>Costel Asaftei</w:t>
      </w:r>
      <w:r w:rsidR="008507AF">
        <w:rPr>
          <w:sz w:val="28"/>
          <w:szCs w:val="28"/>
        </w:rPr>
        <w:t xml:space="preserve">, </w:t>
      </w:r>
      <w:proofErr w:type="spellStart"/>
      <w:r w:rsidR="008507AF">
        <w:rPr>
          <w:sz w:val="28"/>
          <w:szCs w:val="28"/>
        </w:rPr>
        <w:t>preşedintele</w:t>
      </w:r>
      <w:proofErr w:type="spellEnd"/>
      <w:r w:rsidR="008507AF">
        <w:rPr>
          <w:sz w:val="28"/>
          <w:szCs w:val="28"/>
        </w:rPr>
        <w:t xml:space="preserve"> ales de </w:t>
      </w:r>
      <w:proofErr w:type="spellStart"/>
      <w:r w:rsidR="008507AF">
        <w:rPr>
          <w:sz w:val="28"/>
          <w:szCs w:val="28"/>
        </w:rPr>
        <w:t>şedinţă</w:t>
      </w:r>
      <w:proofErr w:type="spellEnd"/>
      <w:r w:rsidRPr="006D6891">
        <w:rPr>
          <w:sz w:val="28"/>
          <w:szCs w:val="28"/>
        </w:rPr>
        <w:t xml:space="preserve">, care </w:t>
      </w:r>
      <w:proofErr w:type="spellStart"/>
      <w:r w:rsidRPr="006D6891">
        <w:rPr>
          <w:sz w:val="28"/>
          <w:szCs w:val="28"/>
        </w:rPr>
        <w:t>constată</w:t>
      </w:r>
      <w:proofErr w:type="spellEnd"/>
      <w:r w:rsidRPr="006D6891">
        <w:rPr>
          <w:sz w:val="28"/>
          <w:szCs w:val="28"/>
        </w:rPr>
        <w:t xml:space="preserve"> </w:t>
      </w:r>
      <w:proofErr w:type="spellStart"/>
      <w:r w:rsidR="00654D31" w:rsidRPr="006D6891">
        <w:rPr>
          <w:sz w:val="28"/>
          <w:szCs w:val="28"/>
        </w:rPr>
        <w:t>că</w:t>
      </w:r>
      <w:proofErr w:type="spellEnd"/>
      <w:r w:rsidR="002D1C6E">
        <w:rPr>
          <w:sz w:val="28"/>
          <w:szCs w:val="28"/>
        </w:rPr>
        <w:t xml:space="preserve"> la </w:t>
      </w:r>
      <w:proofErr w:type="spellStart"/>
      <w:r w:rsidR="002D1C6E">
        <w:rPr>
          <w:sz w:val="28"/>
          <w:szCs w:val="28"/>
        </w:rPr>
        <w:t>şedinţă</w:t>
      </w:r>
      <w:proofErr w:type="spellEnd"/>
      <w:r w:rsidR="002D1C6E">
        <w:rPr>
          <w:sz w:val="28"/>
          <w:szCs w:val="28"/>
        </w:rPr>
        <w:t xml:space="preserve"> sunt </w:t>
      </w:r>
      <w:proofErr w:type="spellStart"/>
      <w:r w:rsidR="002D1C6E">
        <w:rPr>
          <w:sz w:val="28"/>
          <w:szCs w:val="28"/>
        </w:rPr>
        <w:t>prezenţi</w:t>
      </w:r>
      <w:proofErr w:type="spellEnd"/>
      <w:r w:rsidR="002D1C6E">
        <w:rPr>
          <w:sz w:val="28"/>
          <w:szCs w:val="28"/>
        </w:rPr>
        <w:t xml:space="preserve"> </w:t>
      </w:r>
      <w:r w:rsidR="00C96DA7">
        <w:rPr>
          <w:sz w:val="28"/>
          <w:szCs w:val="28"/>
          <w:lang w:val="ro-RO"/>
        </w:rPr>
        <w:t>toți</w:t>
      </w:r>
      <w:r w:rsidR="008B2A23">
        <w:rPr>
          <w:sz w:val="28"/>
          <w:szCs w:val="28"/>
        </w:rPr>
        <w:t xml:space="preserve"> </w:t>
      </w:r>
      <w:proofErr w:type="spellStart"/>
      <w:r w:rsidR="008B2A23">
        <w:rPr>
          <w:sz w:val="28"/>
          <w:szCs w:val="28"/>
        </w:rPr>
        <w:t>cei</w:t>
      </w:r>
      <w:proofErr w:type="spellEnd"/>
      <w:r w:rsidR="008B2A23">
        <w:rPr>
          <w:sz w:val="28"/>
          <w:szCs w:val="28"/>
        </w:rPr>
        <w:t xml:space="preserve"> 1</w:t>
      </w:r>
      <w:r w:rsidR="001E6E88">
        <w:rPr>
          <w:sz w:val="28"/>
          <w:szCs w:val="28"/>
        </w:rPr>
        <w:t>0</w:t>
      </w:r>
      <w:r w:rsidRPr="006D6891">
        <w:rPr>
          <w:sz w:val="28"/>
          <w:szCs w:val="28"/>
        </w:rPr>
        <w:t xml:space="preserve"> </w:t>
      </w:r>
      <w:proofErr w:type="spellStart"/>
      <w:r w:rsidRPr="006D6891">
        <w:rPr>
          <w:sz w:val="28"/>
          <w:szCs w:val="28"/>
        </w:rPr>
        <w:t>consilieri</w:t>
      </w:r>
      <w:proofErr w:type="spellEnd"/>
      <w:r w:rsidRPr="006D6891">
        <w:rPr>
          <w:sz w:val="28"/>
          <w:szCs w:val="28"/>
        </w:rPr>
        <w:t xml:space="preserve"> </w:t>
      </w:r>
      <w:proofErr w:type="spellStart"/>
      <w:proofErr w:type="gramStart"/>
      <w:r w:rsidRPr="006D6891">
        <w:rPr>
          <w:sz w:val="28"/>
          <w:szCs w:val="28"/>
        </w:rPr>
        <w:t>locali</w:t>
      </w:r>
      <w:proofErr w:type="spellEnd"/>
      <w:r w:rsidR="00D52F49">
        <w:rPr>
          <w:sz w:val="28"/>
          <w:szCs w:val="28"/>
        </w:rPr>
        <w:t xml:space="preserve"> </w:t>
      </w:r>
      <w:r w:rsidRPr="006D6891">
        <w:rPr>
          <w:sz w:val="28"/>
          <w:szCs w:val="28"/>
        </w:rPr>
        <w:t xml:space="preserve"> </w:t>
      </w:r>
      <w:proofErr w:type="spellStart"/>
      <w:r w:rsidRPr="006D6891">
        <w:rPr>
          <w:sz w:val="28"/>
          <w:szCs w:val="28"/>
        </w:rPr>
        <w:t>în</w:t>
      </w:r>
      <w:proofErr w:type="spellEnd"/>
      <w:proofErr w:type="gramEnd"/>
      <w:r w:rsidRPr="006D6891">
        <w:rPr>
          <w:sz w:val="28"/>
          <w:szCs w:val="28"/>
        </w:rPr>
        <w:t xml:space="preserve"> </w:t>
      </w:r>
      <w:proofErr w:type="spellStart"/>
      <w:r w:rsidRPr="006D6891">
        <w:rPr>
          <w:sz w:val="28"/>
          <w:szCs w:val="28"/>
        </w:rPr>
        <w:t>funcţie</w:t>
      </w:r>
      <w:proofErr w:type="spellEnd"/>
      <w:r w:rsidR="00552D4B">
        <w:rPr>
          <w:sz w:val="28"/>
          <w:szCs w:val="28"/>
        </w:rPr>
        <w:t xml:space="preserve"> </w:t>
      </w:r>
      <w:r w:rsidR="00FF6F9D">
        <w:rPr>
          <w:sz w:val="28"/>
          <w:szCs w:val="28"/>
        </w:rPr>
        <w:t xml:space="preserve"> </w:t>
      </w:r>
      <w:proofErr w:type="spellStart"/>
      <w:r w:rsidRPr="006D6891">
        <w:rPr>
          <w:sz w:val="28"/>
          <w:szCs w:val="28"/>
        </w:rPr>
        <w:t>şi</w:t>
      </w:r>
      <w:proofErr w:type="spellEnd"/>
      <w:r w:rsidRPr="006D6891">
        <w:rPr>
          <w:sz w:val="28"/>
          <w:szCs w:val="28"/>
        </w:rPr>
        <w:t xml:space="preserve"> </w:t>
      </w:r>
      <w:proofErr w:type="spellStart"/>
      <w:r w:rsidRPr="006D6891">
        <w:rPr>
          <w:sz w:val="28"/>
          <w:szCs w:val="28"/>
        </w:rPr>
        <w:t>există</w:t>
      </w:r>
      <w:proofErr w:type="spellEnd"/>
      <w:r w:rsidRPr="006D6891">
        <w:rPr>
          <w:sz w:val="28"/>
          <w:szCs w:val="28"/>
        </w:rPr>
        <w:t xml:space="preserve"> </w:t>
      </w:r>
      <w:proofErr w:type="spellStart"/>
      <w:r w:rsidRPr="006D6891">
        <w:rPr>
          <w:sz w:val="28"/>
          <w:szCs w:val="28"/>
        </w:rPr>
        <w:t>cvorumul</w:t>
      </w:r>
      <w:proofErr w:type="spellEnd"/>
      <w:r w:rsidRPr="006D6891">
        <w:rPr>
          <w:sz w:val="28"/>
          <w:szCs w:val="28"/>
        </w:rPr>
        <w:t xml:space="preserve"> </w:t>
      </w:r>
      <w:proofErr w:type="spellStart"/>
      <w:r w:rsidRPr="006D6891">
        <w:rPr>
          <w:sz w:val="28"/>
          <w:szCs w:val="28"/>
        </w:rPr>
        <w:t>necesar</w:t>
      </w:r>
      <w:proofErr w:type="spellEnd"/>
      <w:r w:rsidRPr="006D6891">
        <w:rPr>
          <w:sz w:val="28"/>
          <w:szCs w:val="28"/>
        </w:rPr>
        <w:t xml:space="preserve"> </w:t>
      </w:r>
      <w:proofErr w:type="spellStart"/>
      <w:r w:rsidRPr="006D6891">
        <w:rPr>
          <w:sz w:val="28"/>
          <w:szCs w:val="28"/>
        </w:rPr>
        <w:t>pentru</w:t>
      </w:r>
      <w:proofErr w:type="spellEnd"/>
      <w:r w:rsidRPr="006D6891">
        <w:rPr>
          <w:sz w:val="28"/>
          <w:szCs w:val="28"/>
        </w:rPr>
        <w:t xml:space="preserve"> </w:t>
      </w:r>
      <w:proofErr w:type="spellStart"/>
      <w:r w:rsidRPr="006D6891">
        <w:rPr>
          <w:sz w:val="28"/>
          <w:szCs w:val="28"/>
        </w:rPr>
        <w:t>desfăşurarea</w:t>
      </w:r>
      <w:proofErr w:type="spellEnd"/>
      <w:r w:rsidRPr="006D6891">
        <w:rPr>
          <w:sz w:val="28"/>
          <w:szCs w:val="28"/>
        </w:rPr>
        <w:t xml:space="preserve"> </w:t>
      </w:r>
      <w:proofErr w:type="spellStart"/>
      <w:r w:rsidRPr="006D6891">
        <w:rPr>
          <w:sz w:val="28"/>
          <w:szCs w:val="28"/>
        </w:rPr>
        <w:t>şedinţei</w:t>
      </w:r>
      <w:proofErr w:type="spellEnd"/>
      <w:r w:rsidRPr="006D6891">
        <w:rPr>
          <w:sz w:val="28"/>
          <w:szCs w:val="28"/>
        </w:rPr>
        <w:t xml:space="preserve">. </w:t>
      </w:r>
      <w:r w:rsidR="0041325D" w:rsidRPr="006D6891">
        <w:rPr>
          <w:sz w:val="28"/>
          <w:szCs w:val="28"/>
        </w:rPr>
        <w:t xml:space="preserve"> </w:t>
      </w:r>
    </w:p>
    <w:p w14:paraId="7AB74961" w14:textId="2DA822E2" w:rsidR="007051C3" w:rsidRDefault="008F57D1" w:rsidP="00361AC7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spellStart"/>
      <w:r w:rsidR="008507AF">
        <w:rPr>
          <w:sz w:val="28"/>
          <w:szCs w:val="28"/>
        </w:rPr>
        <w:t>Preşedintele</w:t>
      </w:r>
      <w:proofErr w:type="spellEnd"/>
      <w:r w:rsidR="008507AF">
        <w:rPr>
          <w:sz w:val="28"/>
          <w:szCs w:val="28"/>
        </w:rPr>
        <w:t xml:space="preserve"> de </w:t>
      </w:r>
      <w:proofErr w:type="spellStart"/>
      <w:r w:rsidR="008507AF">
        <w:rPr>
          <w:sz w:val="28"/>
          <w:szCs w:val="28"/>
        </w:rPr>
        <w:t>şedinţă</w:t>
      </w:r>
      <w:proofErr w:type="spellEnd"/>
      <w:r w:rsidR="008507AF">
        <w:rPr>
          <w:sz w:val="28"/>
          <w:szCs w:val="28"/>
        </w:rPr>
        <w:t xml:space="preserve"> </w:t>
      </w:r>
      <w:proofErr w:type="spellStart"/>
      <w:r w:rsidR="007051C3" w:rsidRPr="006D6891">
        <w:rPr>
          <w:sz w:val="28"/>
          <w:szCs w:val="28"/>
        </w:rPr>
        <w:t>dă</w:t>
      </w:r>
      <w:proofErr w:type="spellEnd"/>
      <w:r w:rsidR="007051C3" w:rsidRPr="006D6891">
        <w:rPr>
          <w:sz w:val="28"/>
          <w:szCs w:val="28"/>
        </w:rPr>
        <w:t xml:space="preserve"> </w:t>
      </w:r>
      <w:proofErr w:type="spellStart"/>
      <w:r w:rsidR="007051C3" w:rsidRPr="006D6891">
        <w:rPr>
          <w:sz w:val="28"/>
          <w:szCs w:val="28"/>
        </w:rPr>
        <w:t>citire</w:t>
      </w:r>
      <w:proofErr w:type="spellEnd"/>
      <w:r w:rsidR="007051C3" w:rsidRPr="006D6891">
        <w:rPr>
          <w:sz w:val="28"/>
          <w:szCs w:val="28"/>
        </w:rPr>
        <w:t xml:space="preserve"> </w:t>
      </w:r>
      <w:proofErr w:type="spellStart"/>
      <w:r w:rsidR="007051C3" w:rsidRPr="006D6891">
        <w:rPr>
          <w:sz w:val="28"/>
          <w:szCs w:val="28"/>
        </w:rPr>
        <w:t>Dispoz</w:t>
      </w:r>
      <w:r w:rsidR="00BD1425">
        <w:rPr>
          <w:sz w:val="28"/>
          <w:szCs w:val="28"/>
        </w:rPr>
        <w:t>iţiei</w:t>
      </w:r>
      <w:proofErr w:type="spellEnd"/>
      <w:r w:rsidR="00BD1425">
        <w:rPr>
          <w:sz w:val="28"/>
          <w:szCs w:val="28"/>
        </w:rPr>
        <w:t xml:space="preserve"> </w:t>
      </w:r>
      <w:proofErr w:type="spellStart"/>
      <w:r w:rsidR="0007511A">
        <w:rPr>
          <w:sz w:val="28"/>
          <w:szCs w:val="28"/>
        </w:rPr>
        <w:t>primarului</w:t>
      </w:r>
      <w:proofErr w:type="spellEnd"/>
      <w:r w:rsidR="0007511A">
        <w:rPr>
          <w:sz w:val="28"/>
          <w:szCs w:val="28"/>
        </w:rPr>
        <w:t xml:space="preserve"> </w:t>
      </w:r>
      <w:proofErr w:type="spellStart"/>
      <w:r w:rsidR="0007511A">
        <w:rPr>
          <w:sz w:val="28"/>
          <w:szCs w:val="28"/>
        </w:rPr>
        <w:t>comunei</w:t>
      </w:r>
      <w:proofErr w:type="spellEnd"/>
      <w:r w:rsidR="0007511A">
        <w:rPr>
          <w:sz w:val="28"/>
          <w:szCs w:val="28"/>
        </w:rPr>
        <w:t xml:space="preserve"> nr.</w:t>
      </w:r>
      <w:r w:rsidR="00782259">
        <w:rPr>
          <w:sz w:val="28"/>
          <w:szCs w:val="28"/>
        </w:rPr>
        <w:t xml:space="preserve"> </w:t>
      </w:r>
      <w:r w:rsidR="00B924CC">
        <w:rPr>
          <w:sz w:val="28"/>
          <w:szCs w:val="28"/>
        </w:rPr>
        <w:t>1</w:t>
      </w:r>
      <w:r w:rsidR="00FC73EB">
        <w:rPr>
          <w:sz w:val="28"/>
          <w:szCs w:val="28"/>
        </w:rPr>
        <w:t>2</w:t>
      </w:r>
      <w:r w:rsidR="00B924CC">
        <w:rPr>
          <w:sz w:val="28"/>
          <w:szCs w:val="28"/>
        </w:rPr>
        <w:t>0</w:t>
      </w:r>
      <w:r w:rsidR="0007511A">
        <w:rPr>
          <w:sz w:val="28"/>
          <w:szCs w:val="28"/>
        </w:rPr>
        <w:t xml:space="preserve"> </w:t>
      </w:r>
      <w:proofErr w:type="gramStart"/>
      <w:r w:rsidR="0007511A">
        <w:rPr>
          <w:sz w:val="28"/>
          <w:szCs w:val="28"/>
        </w:rPr>
        <w:t>din</w:t>
      </w:r>
      <w:proofErr w:type="gramEnd"/>
      <w:r w:rsidR="0007511A">
        <w:rPr>
          <w:sz w:val="28"/>
          <w:szCs w:val="28"/>
        </w:rPr>
        <w:t xml:space="preserve"> </w:t>
      </w:r>
      <w:r w:rsidR="00FC73EB">
        <w:rPr>
          <w:sz w:val="28"/>
          <w:szCs w:val="28"/>
        </w:rPr>
        <w:t>15</w:t>
      </w:r>
      <w:r w:rsidR="0007511A">
        <w:rPr>
          <w:sz w:val="28"/>
          <w:szCs w:val="28"/>
        </w:rPr>
        <w:t>.</w:t>
      </w:r>
      <w:r w:rsidR="00C96DA7">
        <w:rPr>
          <w:sz w:val="28"/>
          <w:szCs w:val="28"/>
        </w:rPr>
        <w:t>1</w:t>
      </w:r>
      <w:r w:rsidR="00FC73EB">
        <w:rPr>
          <w:sz w:val="28"/>
          <w:szCs w:val="28"/>
        </w:rPr>
        <w:t>2</w:t>
      </w:r>
      <w:r w:rsidR="00C741D7">
        <w:rPr>
          <w:sz w:val="28"/>
          <w:szCs w:val="28"/>
        </w:rPr>
        <w:t>.20</w:t>
      </w:r>
      <w:r w:rsidR="00100A3E">
        <w:rPr>
          <w:sz w:val="28"/>
          <w:szCs w:val="28"/>
        </w:rPr>
        <w:t>2</w:t>
      </w:r>
      <w:r w:rsidR="005D6AE7">
        <w:rPr>
          <w:sz w:val="28"/>
          <w:szCs w:val="28"/>
        </w:rPr>
        <w:t>3</w:t>
      </w:r>
      <w:r w:rsidR="007051C3" w:rsidRPr="006D6891">
        <w:rPr>
          <w:sz w:val="28"/>
          <w:szCs w:val="28"/>
        </w:rPr>
        <w:t xml:space="preserve"> </w:t>
      </w:r>
      <w:proofErr w:type="spellStart"/>
      <w:r w:rsidR="007051C3" w:rsidRPr="006D6891">
        <w:rPr>
          <w:sz w:val="28"/>
          <w:szCs w:val="28"/>
        </w:rPr>
        <w:t>privind</w:t>
      </w:r>
      <w:proofErr w:type="spellEnd"/>
      <w:r w:rsidR="007051C3" w:rsidRPr="006D6891">
        <w:rPr>
          <w:sz w:val="28"/>
          <w:szCs w:val="28"/>
        </w:rPr>
        <w:t xml:space="preserve"> </w:t>
      </w:r>
      <w:proofErr w:type="spellStart"/>
      <w:r w:rsidR="007051C3" w:rsidRPr="006D6891">
        <w:rPr>
          <w:sz w:val="28"/>
          <w:szCs w:val="28"/>
        </w:rPr>
        <w:t>convocarea</w:t>
      </w:r>
      <w:proofErr w:type="spellEnd"/>
      <w:r w:rsidR="007051C3" w:rsidRPr="006D6891">
        <w:rPr>
          <w:sz w:val="28"/>
          <w:szCs w:val="28"/>
        </w:rPr>
        <w:t xml:space="preserve"> </w:t>
      </w:r>
      <w:proofErr w:type="spellStart"/>
      <w:r w:rsidR="007051C3" w:rsidRPr="006D6891">
        <w:rPr>
          <w:sz w:val="28"/>
          <w:szCs w:val="28"/>
        </w:rPr>
        <w:t>Consiliului</w:t>
      </w:r>
      <w:proofErr w:type="spellEnd"/>
      <w:r w:rsidR="007051C3" w:rsidRPr="006D6891">
        <w:rPr>
          <w:sz w:val="28"/>
          <w:szCs w:val="28"/>
        </w:rPr>
        <w:t xml:space="preserve"> Local al </w:t>
      </w:r>
      <w:proofErr w:type="spellStart"/>
      <w:r w:rsidR="007051C3" w:rsidRPr="006D6891">
        <w:rPr>
          <w:sz w:val="28"/>
          <w:szCs w:val="28"/>
        </w:rPr>
        <w:t>comunei</w:t>
      </w:r>
      <w:proofErr w:type="spellEnd"/>
      <w:r w:rsidR="007051C3" w:rsidRPr="006D6891">
        <w:rPr>
          <w:sz w:val="28"/>
          <w:szCs w:val="28"/>
        </w:rPr>
        <w:t xml:space="preserve"> </w:t>
      </w:r>
      <w:proofErr w:type="spellStart"/>
      <w:r w:rsidR="007051C3" w:rsidRPr="006D6891">
        <w:rPr>
          <w:sz w:val="28"/>
          <w:szCs w:val="28"/>
        </w:rPr>
        <w:t>Ruginoasa</w:t>
      </w:r>
      <w:proofErr w:type="spellEnd"/>
      <w:r w:rsidR="007051C3" w:rsidRPr="006D6891">
        <w:rPr>
          <w:sz w:val="28"/>
          <w:szCs w:val="28"/>
        </w:rPr>
        <w:t xml:space="preserve"> </w:t>
      </w:r>
      <w:proofErr w:type="spellStart"/>
      <w:r w:rsidR="007051C3" w:rsidRPr="006D6891">
        <w:rPr>
          <w:sz w:val="28"/>
          <w:szCs w:val="28"/>
        </w:rPr>
        <w:t>în</w:t>
      </w:r>
      <w:proofErr w:type="spellEnd"/>
      <w:r w:rsidR="007051C3" w:rsidRPr="006D6891">
        <w:rPr>
          <w:sz w:val="28"/>
          <w:szCs w:val="28"/>
        </w:rPr>
        <w:t xml:space="preserve"> </w:t>
      </w:r>
      <w:proofErr w:type="spellStart"/>
      <w:r w:rsidR="007051C3" w:rsidRPr="006D6891">
        <w:rPr>
          <w:sz w:val="28"/>
          <w:szCs w:val="28"/>
        </w:rPr>
        <w:t>şedinţă</w:t>
      </w:r>
      <w:proofErr w:type="spellEnd"/>
      <w:r w:rsidR="007051C3" w:rsidRPr="006D6891">
        <w:rPr>
          <w:sz w:val="28"/>
          <w:szCs w:val="28"/>
        </w:rPr>
        <w:t xml:space="preserve"> </w:t>
      </w:r>
      <w:proofErr w:type="spellStart"/>
      <w:r w:rsidR="007051C3" w:rsidRPr="006D6891">
        <w:rPr>
          <w:sz w:val="28"/>
          <w:szCs w:val="28"/>
        </w:rPr>
        <w:t>ordinară</w:t>
      </w:r>
      <w:proofErr w:type="spellEnd"/>
      <w:r w:rsidR="007051C3" w:rsidRPr="006D6891">
        <w:rPr>
          <w:sz w:val="28"/>
          <w:szCs w:val="28"/>
        </w:rPr>
        <w:t xml:space="preserve"> </w:t>
      </w:r>
      <w:proofErr w:type="spellStart"/>
      <w:r w:rsidR="007051C3" w:rsidRPr="006D6891">
        <w:rPr>
          <w:sz w:val="28"/>
          <w:szCs w:val="28"/>
        </w:rPr>
        <w:t>şi</w:t>
      </w:r>
      <w:proofErr w:type="spellEnd"/>
      <w:r w:rsidR="007051C3" w:rsidRPr="006D6891">
        <w:rPr>
          <w:sz w:val="28"/>
          <w:szCs w:val="28"/>
        </w:rPr>
        <w:t xml:space="preserve"> </w:t>
      </w:r>
      <w:proofErr w:type="spellStart"/>
      <w:r w:rsidR="007051C3" w:rsidRPr="006D6891">
        <w:rPr>
          <w:sz w:val="28"/>
          <w:szCs w:val="28"/>
        </w:rPr>
        <w:t>supune</w:t>
      </w:r>
      <w:proofErr w:type="spellEnd"/>
      <w:r w:rsidR="007051C3" w:rsidRPr="006D6891">
        <w:rPr>
          <w:sz w:val="28"/>
          <w:szCs w:val="28"/>
        </w:rPr>
        <w:t xml:space="preserve"> la </w:t>
      </w:r>
      <w:proofErr w:type="spellStart"/>
      <w:r w:rsidR="007051C3" w:rsidRPr="006D6891">
        <w:rPr>
          <w:sz w:val="28"/>
          <w:szCs w:val="28"/>
        </w:rPr>
        <w:t>vot</w:t>
      </w:r>
      <w:proofErr w:type="spellEnd"/>
      <w:r w:rsidR="007051C3" w:rsidRPr="006D6891">
        <w:rPr>
          <w:sz w:val="28"/>
          <w:szCs w:val="28"/>
        </w:rPr>
        <w:t xml:space="preserve"> </w:t>
      </w:r>
      <w:proofErr w:type="spellStart"/>
      <w:r w:rsidR="007051C3" w:rsidRPr="006D6891">
        <w:rPr>
          <w:sz w:val="28"/>
          <w:szCs w:val="28"/>
        </w:rPr>
        <w:t>proiectul</w:t>
      </w:r>
      <w:proofErr w:type="spellEnd"/>
      <w:r w:rsidR="007051C3" w:rsidRPr="006D6891">
        <w:rPr>
          <w:sz w:val="28"/>
          <w:szCs w:val="28"/>
        </w:rPr>
        <w:t xml:space="preserve"> </w:t>
      </w:r>
      <w:proofErr w:type="spellStart"/>
      <w:r w:rsidR="007051C3" w:rsidRPr="006D6891">
        <w:rPr>
          <w:sz w:val="28"/>
          <w:szCs w:val="28"/>
        </w:rPr>
        <w:t>ordinii</w:t>
      </w:r>
      <w:proofErr w:type="spellEnd"/>
      <w:r w:rsidR="007051C3" w:rsidRPr="006D6891">
        <w:rPr>
          <w:sz w:val="28"/>
          <w:szCs w:val="28"/>
        </w:rPr>
        <w:t xml:space="preserve"> de zi </w:t>
      </w:r>
      <w:proofErr w:type="spellStart"/>
      <w:r w:rsidR="007051C3" w:rsidRPr="006D6891">
        <w:rPr>
          <w:sz w:val="28"/>
          <w:szCs w:val="28"/>
        </w:rPr>
        <w:t>propus</w:t>
      </w:r>
      <w:r w:rsidR="00654D31" w:rsidRPr="006D6891">
        <w:rPr>
          <w:sz w:val="28"/>
          <w:szCs w:val="28"/>
        </w:rPr>
        <w:t>e</w:t>
      </w:r>
      <w:proofErr w:type="spellEnd"/>
      <w:r w:rsidR="007051C3" w:rsidRPr="006D6891">
        <w:rPr>
          <w:sz w:val="28"/>
          <w:szCs w:val="28"/>
        </w:rPr>
        <w:t xml:space="preserve"> de </w:t>
      </w:r>
      <w:proofErr w:type="spellStart"/>
      <w:r w:rsidR="007051C3" w:rsidRPr="006D6891">
        <w:rPr>
          <w:sz w:val="28"/>
          <w:szCs w:val="28"/>
        </w:rPr>
        <w:t>către</w:t>
      </w:r>
      <w:proofErr w:type="spellEnd"/>
      <w:r w:rsidR="007051C3" w:rsidRPr="006D6891">
        <w:rPr>
          <w:sz w:val="28"/>
          <w:szCs w:val="28"/>
        </w:rPr>
        <w:t xml:space="preserve"> </w:t>
      </w:r>
      <w:proofErr w:type="spellStart"/>
      <w:r w:rsidR="007051C3" w:rsidRPr="006D6891">
        <w:rPr>
          <w:sz w:val="28"/>
          <w:szCs w:val="28"/>
        </w:rPr>
        <w:t>primarul</w:t>
      </w:r>
      <w:proofErr w:type="spellEnd"/>
      <w:r w:rsidR="007051C3" w:rsidRPr="006D6891">
        <w:rPr>
          <w:sz w:val="28"/>
          <w:szCs w:val="28"/>
        </w:rPr>
        <w:t xml:space="preserve"> </w:t>
      </w:r>
      <w:proofErr w:type="spellStart"/>
      <w:r w:rsidR="007051C3" w:rsidRPr="006D6891">
        <w:rPr>
          <w:sz w:val="28"/>
          <w:szCs w:val="28"/>
        </w:rPr>
        <w:t>comunei</w:t>
      </w:r>
      <w:proofErr w:type="spellEnd"/>
      <w:r w:rsidR="007051C3" w:rsidRPr="006D6891">
        <w:rPr>
          <w:sz w:val="28"/>
          <w:szCs w:val="28"/>
        </w:rPr>
        <w:t xml:space="preserve">. </w:t>
      </w:r>
    </w:p>
    <w:p w14:paraId="648704C6" w14:textId="67743892" w:rsidR="007051C3" w:rsidRDefault="009B4360" w:rsidP="00361AC7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Nu sunt </w:t>
      </w:r>
      <w:proofErr w:type="spellStart"/>
      <w:r>
        <w:rPr>
          <w:sz w:val="28"/>
          <w:szCs w:val="28"/>
        </w:rPr>
        <w:t>obiecții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și</w:t>
      </w:r>
      <w:proofErr w:type="spellEnd"/>
      <w:r>
        <w:rPr>
          <w:sz w:val="28"/>
          <w:szCs w:val="28"/>
        </w:rPr>
        <w:t xml:space="preserve"> c</w:t>
      </w:r>
      <w:r w:rsidR="007051C3" w:rsidRPr="006D6891">
        <w:rPr>
          <w:sz w:val="28"/>
          <w:szCs w:val="28"/>
        </w:rPr>
        <w:t xml:space="preserve">u </w:t>
      </w:r>
      <w:proofErr w:type="spellStart"/>
      <w:r w:rsidR="007051C3" w:rsidRPr="006D6891">
        <w:rPr>
          <w:sz w:val="28"/>
          <w:szCs w:val="28"/>
        </w:rPr>
        <w:t>unanimitate</w:t>
      </w:r>
      <w:proofErr w:type="spellEnd"/>
      <w:r w:rsidR="007051C3" w:rsidRPr="006D6891">
        <w:rPr>
          <w:sz w:val="28"/>
          <w:szCs w:val="28"/>
        </w:rPr>
        <w:t xml:space="preserve"> de </w:t>
      </w:r>
      <w:proofErr w:type="spellStart"/>
      <w:r w:rsidR="007051C3" w:rsidRPr="006D6891">
        <w:rPr>
          <w:sz w:val="28"/>
          <w:szCs w:val="28"/>
        </w:rPr>
        <w:t>voturi</w:t>
      </w:r>
      <w:proofErr w:type="spellEnd"/>
      <w:r w:rsidR="007051C3" w:rsidRPr="006D6891">
        <w:rPr>
          <w:sz w:val="28"/>
          <w:szCs w:val="28"/>
        </w:rPr>
        <w:t xml:space="preserve">, </w:t>
      </w:r>
      <w:proofErr w:type="spellStart"/>
      <w:r w:rsidR="007051C3" w:rsidRPr="006D6891">
        <w:rPr>
          <w:sz w:val="28"/>
          <w:szCs w:val="28"/>
        </w:rPr>
        <w:t>membrii</w:t>
      </w:r>
      <w:proofErr w:type="spellEnd"/>
      <w:r w:rsidR="007051C3" w:rsidRPr="006D6891">
        <w:rPr>
          <w:sz w:val="28"/>
          <w:szCs w:val="28"/>
        </w:rPr>
        <w:t xml:space="preserve"> </w:t>
      </w:r>
      <w:proofErr w:type="spellStart"/>
      <w:r w:rsidR="007051C3" w:rsidRPr="006D6891">
        <w:rPr>
          <w:sz w:val="28"/>
          <w:szCs w:val="28"/>
        </w:rPr>
        <w:t>consiliului</w:t>
      </w:r>
      <w:proofErr w:type="spellEnd"/>
      <w:r w:rsidR="007051C3" w:rsidRPr="006D6891">
        <w:rPr>
          <w:sz w:val="28"/>
          <w:szCs w:val="28"/>
        </w:rPr>
        <w:t xml:space="preserve"> local</w:t>
      </w:r>
      <w:r w:rsidR="00D52F49">
        <w:rPr>
          <w:sz w:val="28"/>
          <w:szCs w:val="28"/>
        </w:rPr>
        <w:t xml:space="preserve"> </w:t>
      </w:r>
      <w:proofErr w:type="spellStart"/>
      <w:r w:rsidR="00D52F49">
        <w:rPr>
          <w:sz w:val="28"/>
          <w:szCs w:val="28"/>
        </w:rPr>
        <w:t>prezenţi</w:t>
      </w:r>
      <w:proofErr w:type="spellEnd"/>
      <w:r w:rsidR="00050EDD">
        <w:rPr>
          <w:sz w:val="28"/>
          <w:szCs w:val="28"/>
        </w:rPr>
        <w:t xml:space="preserve"> </w:t>
      </w:r>
      <w:proofErr w:type="spellStart"/>
      <w:r w:rsidR="00050EDD">
        <w:rPr>
          <w:sz w:val="28"/>
          <w:szCs w:val="28"/>
        </w:rPr>
        <w:t>apr</w:t>
      </w:r>
      <w:r w:rsidR="00C741D7">
        <w:rPr>
          <w:sz w:val="28"/>
          <w:szCs w:val="28"/>
        </w:rPr>
        <w:t>obă</w:t>
      </w:r>
      <w:proofErr w:type="spellEnd"/>
      <w:r w:rsidR="00C741D7">
        <w:rPr>
          <w:sz w:val="28"/>
          <w:szCs w:val="28"/>
        </w:rPr>
        <w:t xml:space="preserve"> </w:t>
      </w:r>
      <w:proofErr w:type="spellStart"/>
      <w:r w:rsidR="00C741D7">
        <w:rPr>
          <w:sz w:val="28"/>
          <w:szCs w:val="28"/>
        </w:rPr>
        <w:t>ordinea</w:t>
      </w:r>
      <w:proofErr w:type="spellEnd"/>
      <w:r w:rsidR="00C741D7">
        <w:rPr>
          <w:sz w:val="28"/>
          <w:szCs w:val="28"/>
        </w:rPr>
        <w:t xml:space="preserve"> de zi </w:t>
      </w:r>
      <w:proofErr w:type="spellStart"/>
      <w:r w:rsidR="00AD4FA5">
        <w:rPr>
          <w:sz w:val="28"/>
          <w:szCs w:val="28"/>
        </w:rPr>
        <w:t>în</w:t>
      </w:r>
      <w:proofErr w:type="spellEnd"/>
      <w:r w:rsidR="00AD4FA5">
        <w:rPr>
          <w:sz w:val="28"/>
          <w:szCs w:val="28"/>
        </w:rPr>
        <w:t xml:space="preserve"> forma</w:t>
      </w:r>
      <w:r w:rsidR="00AF409F">
        <w:rPr>
          <w:sz w:val="28"/>
          <w:szCs w:val="28"/>
          <w:lang w:val="ro-RO"/>
        </w:rPr>
        <w:t xml:space="preserve"> </w:t>
      </w:r>
      <w:proofErr w:type="spellStart"/>
      <w:r w:rsidR="007051C3" w:rsidRPr="006D6891">
        <w:rPr>
          <w:sz w:val="28"/>
          <w:szCs w:val="28"/>
        </w:rPr>
        <w:t>propusă</w:t>
      </w:r>
      <w:proofErr w:type="spellEnd"/>
      <w:r w:rsidR="00314F24">
        <w:rPr>
          <w:sz w:val="28"/>
          <w:szCs w:val="28"/>
        </w:rPr>
        <w:t xml:space="preserve"> </w:t>
      </w:r>
      <w:r w:rsidR="007051C3" w:rsidRPr="006D6891">
        <w:rPr>
          <w:sz w:val="28"/>
          <w:szCs w:val="28"/>
        </w:rPr>
        <w:t xml:space="preserve">de </w:t>
      </w:r>
      <w:proofErr w:type="spellStart"/>
      <w:r w:rsidR="007051C3" w:rsidRPr="006D6891">
        <w:rPr>
          <w:sz w:val="28"/>
          <w:szCs w:val="28"/>
        </w:rPr>
        <w:t>către</w:t>
      </w:r>
      <w:proofErr w:type="spellEnd"/>
      <w:r w:rsidR="007051C3" w:rsidRPr="006D6891">
        <w:rPr>
          <w:sz w:val="28"/>
          <w:szCs w:val="28"/>
        </w:rPr>
        <w:t xml:space="preserve"> </w:t>
      </w:r>
      <w:proofErr w:type="spellStart"/>
      <w:r w:rsidR="007051C3" w:rsidRPr="006D6891">
        <w:rPr>
          <w:sz w:val="28"/>
          <w:szCs w:val="28"/>
        </w:rPr>
        <w:t>primarul</w:t>
      </w:r>
      <w:proofErr w:type="spellEnd"/>
      <w:r w:rsidR="007051C3" w:rsidRPr="006D6891">
        <w:rPr>
          <w:sz w:val="28"/>
          <w:szCs w:val="28"/>
        </w:rPr>
        <w:t xml:space="preserve"> </w:t>
      </w:r>
      <w:proofErr w:type="spellStart"/>
      <w:r w:rsidR="007051C3" w:rsidRPr="006D6891">
        <w:rPr>
          <w:sz w:val="28"/>
          <w:szCs w:val="28"/>
        </w:rPr>
        <w:t>comunei</w:t>
      </w:r>
      <w:proofErr w:type="spellEnd"/>
      <w:r w:rsidR="007051C3" w:rsidRPr="006D6891">
        <w:rPr>
          <w:sz w:val="28"/>
          <w:szCs w:val="28"/>
        </w:rPr>
        <w:t xml:space="preserve">. </w:t>
      </w:r>
    </w:p>
    <w:p w14:paraId="66D27C06" w14:textId="6FD1A466" w:rsidR="001E6E88" w:rsidRPr="006D6891" w:rsidRDefault="001E6E88" w:rsidP="001E6E88">
      <w:pPr>
        <w:ind w:firstLine="720"/>
        <w:jc w:val="both"/>
        <w:rPr>
          <w:sz w:val="28"/>
          <w:szCs w:val="28"/>
        </w:rPr>
      </w:pPr>
      <w:r w:rsidRPr="006D6891">
        <w:rPr>
          <w:sz w:val="28"/>
          <w:szCs w:val="28"/>
        </w:rPr>
        <w:t xml:space="preserve">Se </w:t>
      </w:r>
      <w:proofErr w:type="spellStart"/>
      <w:r w:rsidRPr="006D6891">
        <w:rPr>
          <w:sz w:val="28"/>
          <w:szCs w:val="28"/>
        </w:rPr>
        <w:t>supune</w:t>
      </w:r>
      <w:proofErr w:type="spellEnd"/>
      <w:r w:rsidRPr="006D6891">
        <w:rPr>
          <w:sz w:val="28"/>
          <w:szCs w:val="28"/>
        </w:rPr>
        <w:t xml:space="preserve"> </w:t>
      </w:r>
      <w:proofErr w:type="spellStart"/>
      <w:r w:rsidRPr="006D6891">
        <w:rPr>
          <w:sz w:val="28"/>
          <w:szCs w:val="28"/>
        </w:rPr>
        <w:t>spre</w:t>
      </w:r>
      <w:proofErr w:type="spellEnd"/>
      <w:r w:rsidRPr="006D6891">
        <w:rPr>
          <w:sz w:val="28"/>
          <w:szCs w:val="28"/>
        </w:rPr>
        <w:t xml:space="preserve"> </w:t>
      </w:r>
      <w:proofErr w:type="spellStart"/>
      <w:r w:rsidRPr="006D6891">
        <w:rPr>
          <w:sz w:val="28"/>
          <w:szCs w:val="28"/>
        </w:rPr>
        <w:t>aprobare</w:t>
      </w:r>
      <w:proofErr w:type="spellEnd"/>
      <w:r w:rsidRPr="006D6891">
        <w:rPr>
          <w:sz w:val="28"/>
          <w:szCs w:val="28"/>
        </w:rPr>
        <w:t xml:space="preserve"> </w:t>
      </w:r>
      <w:proofErr w:type="spellStart"/>
      <w:r w:rsidRPr="006D6891">
        <w:rPr>
          <w:sz w:val="28"/>
          <w:szCs w:val="28"/>
        </w:rPr>
        <w:t>procesul</w:t>
      </w:r>
      <w:proofErr w:type="spellEnd"/>
      <w:r w:rsidRPr="006D6891">
        <w:rPr>
          <w:sz w:val="28"/>
          <w:szCs w:val="28"/>
        </w:rPr>
        <w:t xml:space="preserve">-verbal al </w:t>
      </w:r>
      <w:proofErr w:type="spellStart"/>
      <w:r w:rsidRPr="006D6891">
        <w:rPr>
          <w:sz w:val="28"/>
          <w:szCs w:val="28"/>
        </w:rPr>
        <w:t>şedinţei</w:t>
      </w:r>
      <w:proofErr w:type="spellEnd"/>
      <w:r w:rsidRPr="006D6891">
        <w:rPr>
          <w:sz w:val="28"/>
          <w:szCs w:val="28"/>
        </w:rPr>
        <w:t xml:space="preserve"> </w:t>
      </w:r>
      <w:proofErr w:type="spellStart"/>
      <w:r w:rsidR="007530FB">
        <w:rPr>
          <w:sz w:val="28"/>
          <w:szCs w:val="28"/>
        </w:rPr>
        <w:t>extra</w:t>
      </w:r>
      <w:r w:rsidRPr="006D6891">
        <w:rPr>
          <w:sz w:val="28"/>
          <w:szCs w:val="28"/>
        </w:rPr>
        <w:t>ordinare</w:t>
      </w:r>
      <w:proofErr w:type="spellEnd"/>
      <w:r w:rsidRPr="006D6891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anterioare</w:t>
      </w:r>
      <w:proofErr w:type="spellEnd"/>
      <w:r>
        <w:rPr>
          <w:sz w:val="28"/>
          <w:szCs w:val="28"/>
        </w:rPr>
        <w:t xml:space="preserve"> </w:t>
      </w:r>
      <w:r w:rsidRPr="006D6891">
        <w:rPr>
          <w:sz w:val="28"/>
          <w:szCs w:val="28"/>
        </w:rPr>
        <w:t xml:space="preserve">din data </w:t>
      </w:r>
      <w:r>
        <w:rPr>
          <w:sz w:val="28"/>
          <w:szCs w:val="28"/>
        </w:rPr>
        <w:t xml:space="preserve">de </w:t>
      </w:r>
      <w:r w:rsidR="00FC73EB">
        <w:rPr>
          <w:sz w:val="28"/>
          <w:szCs w:val="28"/>
        </w:rPr>
        <w:t>11</w:t>
      </w:r>
      <w:r>
        <w:rPr>
          <w:sz w:val="28"/>
          <w:szCs w:val="28"/>
        </w:rPr>
        <w:t>.</w:t>
      </w:r>
      <w:r w:rsidR="00394FEA">
        <w:rPr>
          <w:sz w:val="28"/>
          <w:szCs w:val="28"/>
        </w:rPr>
        <w:t>1</w:t>
      </w:r>
      <w:r w:rsidR="00FC73EB">
        <w:rPr>
          <w:sz w:val="28"/>
          <w:szCs w:val="28"/>
        </w:rPr>
        <w:t>2</w:t>
      </w:r>
      <w:r>
        <w:rPr>
          <w:sz w:val="28"/>
          <w:szCs w:val="28"/>
        </w:rPr>
        <w:t>.2023</w:t>
      </w:r>
      <w:r w:rsidRPr="006D6891">
        <w:rPr>
          <w:sz w:val="28"/>
          <w:szCs w:val="28"/>
        </w:rPr>
        <w:t xml:space="preserve">. Se </w:t>
      </w:r>
      <w:proofErr w:type="spellStart"/>
      <w:r w:rsidRPr="006D6891">
        <w:rPr>
          <w:sz w:val="28"/>
          <w:szCs w:val="28"/>
        </w:rPr>
        <w:t>constată</w:t>
      </w:r>
      <w:proofErr w:type="spellEnd"/>
      <w:r w:rsidRPr="006D6891">
        <w:rPr>
          <w:sz w:val="28"/>
          <w:szCs w:val="28"/>
        </w:rPr>
        <w:t xml:space="preserve"> </w:t>
      </w:r>
      <w:proofErr w:type="spellStart"/>
      <w:r w:rsidRPr="006D6891">
        <w:rPr>
          <w:sz w:val="28"/>
          <w:szCs w:val="28"/>
        </w:rPr>
        <w:t>că</w:t>
      </w:r>
      <w:proofErr w:type="spellEnd"/>
      <w:r w:rsidRPr="006D6891">
        <w:rPr>
          <w:sz w:val="28"/>
          <w:szCs w:val="28"/>
        </w:rPr>
        <w:t xml:space="preserve"> nu </w:t>
      </w:r>
      <w:proofErr w:type="spellStart"/>
      <w:r w:rsidRPr="006D6891">
        <w:rPr>
          <w:sz w:val="28"/>
          <w:szCs w:val="28"/>
        </w:rPr>
        <w:t>există</w:t>
      </w:r>
      <w:proofErr w:type="spellEnd"/>
      <w:r w:rsidRPr="006D6891">
        <w:rPr>
          <w:sz w:val="28"/>
          <w:szCs w:val="28"/>
        </w:rPr>
        <w:t xml:space="preserve"> </w:t>
      </w:r>
      <w:proofErr w:type="spellStart"/>
      <w:r w:rsidRPr="006D6891">
        <w:rPr>
          <w:sz w:val="28"/>
          <w:szCs w:val="28"/>
        </w:rPr>
        <w:t>obiecţiuni</w:t>
      </w:r>
      <w:proofErr w:type="spellEnd"/>
      <w:r w:rsidRPr="006D6891">
        <w:rPr>
          <w:sz w:val="28"/>
          <w:szCs w:val="28"/>
        </w:rPr>
        <w:t xml:space="preserve"> </w:t>
      </w:r>
      <w:proofErr w:type="spellStart"/>
      <w:r w:rsidRPr="006D6891">
        <w:rPr>
          <w:sz w:val="28"/>
          <w:szCs w:val="28"/>
        </w:rPr>
        <w:t>şi</w:t>
      </w:r>
      <w:proofErr w:type="spellEnd"/>
      <w:r w:rsidRPr="006D6891">
        <w:rPr>
          <w:sz w:val="28"/>
          <w:szCs w:val="28"/>
        </w:rPr>
        <w:t xml:space="preserve"> cu </w:t>
      </w:r>
      <w:proofErr w:type="spellStart"/>
      <w:r w:rsidRPr="006D6891">
        <w:rPr>
          <w:sz w:val="28"/>
          <w:szCs w:val="28"/>
        </w:rPr>
        <w:t>unanimitate</w:t>
      </w:r>
      <w:proofErr w:type="spellEnd"/>
      <w:r w:rsidRPr="006D6891">
        <w:rPr>
          <w:sz w:val="28"/>
          <w:szCs w:val="28"/>
        </w:rPr>
        <w:t xml:space="preserve"> de </w:t>
      </w:r>
      <w:proofErr w:type="spellStart"/>
      <w:r w:rsidRPr="006D6891">
        <w:rPr>
          <w:sz w:val="28"/>
          <w:szCs w:val="28"/>
        </w:rPr>
        <w:t>voturi</w:t>
      </w:r>
      <w:proofErr w:type="spellEnd"/>
      <w:r w:rsidRPr="006D6891">
        <w:rPr>
          <w:sz w:val="28"/>
          <w:szCs w:val="28"/>
        </w:rPr>
        <w:t xml:space="preserve"> </w:t>
      </w:r>
      <w:proofErr w:type="spellStart"/>
      <w:r w:rsidRPr="006D6891">
        <w:rPr>
          <w:sz w:val="28"/>
          <w:szCs w:val="28"/>
        </w:rPr>
        <w:t>este</w:t>
      </w:r>
      <w:proofErr w:type="spellEnd"/>
      <w:r w:rsidRPr="006D6891">
        <w:rPr>
          <w:sz w:val="28"/>
          <w:szCs w:val="28"/>
        </w:rPr>
        <w:t xml:space="preserve"> </w:t>
      </w:r>
      <w:proofErr w:type="spellStart"/>
      <w:r w:rsidRPr="006D6891">
        <w:rPr>
          <w:sz w:val="28"/>
          <w:szCs w:val="28"/>
        </w:rPr>
        <w:t>aprobat</w:t>
      </w:r>
      <w:proofErr w:type="spellEnd"/>
      <w:r w:rsidRPr="006D6891">
        <w:rPr>
          <w:sz w:val="28"/>
          <w:szCs w:val="28"/>
        </w:rPr>
        <w:t xml:space="preserve"> </w:t>
      </w:r>
      <w:proofErr w:type="spellStart"/>
      <w:r w:rsidRPr="006D6891">
        <w:rPr>
          <w:sz w:val="28"/>
          <w:szCs w:val="28"/>
        </w:rPr>
        <w:t>conţinutul</w:t>
      </w:r>
      <w:proofErr w:type="spellEnd"/>
      <w:r w:rsidRPr="006D6891">
        <w:rPr>
          <w:sz w:val="28"/>
          <w:szCs w:val="28"/>
        </w:rPr>
        <w:t xml:space="preserve"> </w:t>
      </w:r>
      <w:proofErr w:type="spellStart"/>
      <w:r w:rsidRPr="006D6891">
        <w:rPr>
          <w:sz w:val="28"/>
          <w:szCs w:val="28"/>
        </w:rPr>
        <w:t>acestuia</w:t>
      </w:r>
      <w:proofErr w:type="spellEnd"/>
      <w:r w:rsidRPr="006D6891">
        <w:rPr>
          <w:sz w:val="28"/>
          <w:szCs w:val="28"/>
        </w:rPr>
        <w:t xml:space="preserve">. </w:t>
      </w:r>
    </w:p>
    <w:p w14:paraId="7DB041B7" w14:textId="12911272" w:rsidR="00B924CC" w:rsidRDefault="00B924CC" w:rsidP="00B924CC">
      <w:pPr>
        <w:ind w:firstLine="720"/>
        <w:jc w:val="both"/>
        <w:rPr>
          <w:sz w:val="28"/>
          <w:szCs w:val="28"/>
        </w:rPr>
      </w:pPr>
      <w:r w:rsidRPr="006D6891">
        <w:rPr>
          <w:sz w:val="28"/>
          <w:szCs w:val="28"/>
        </w:rPr>
        <w:t xml:space="preserve">Se </w:t>
      </w:r>
      <w:proofErr w:type="spellStart"/>
      <w:r w:rsidRPr="006D6891">
        <w:rPr>
          <w:sz w:val="28"/>
          <w:szCs w:val="28"/>
        </w:rPr>
        <w:t>trece</w:t>
      </w:r>
      <w:proofErr w:type="spellEnd"/>
      <w:r w:rsidRPr="006D6891">
        <w:rPr>
          <w:sz w:val="28"/>
          <w:szCs w:val="28"/>
        </w:rPr>
        <w:t xml:space="preserve"> la </w:t>
      </w:r>
      <w:proofErr w:type="spellStart"/>
      <w:r w:rsidRPr="006D6891">
        <w:rPr>
          <w:sz w:val="28"/>
          <w:szCs w:val="28"/>
        </w:rPr>
        <w:t>punctul</w:t>
      </w:r>
      <w:proofErr w:type="spellEnd"/>
      <w:r w:rsidRPr="006D6891">
        <w:rPr>
          <w:sz w:val="28"/>
          <w:szCs w:val="28"/>
        </w:rPr>
        <w:t xml:space="preserve"> </w:t>
      </w:r>
      <w:r>
        <w:rPr>
          <w:sz w:val="28"/>
          <w:szCs w:val="28"/>
        </w:rPr>
        <w:t>I</w:t>
      </w:r>
      <w:r w:rsidRPr="006D6891">
        <w:rPr>
          <w:sz w:val="28"/>
          <w:szCs w:val="28"/>
        </w:rPr>
        <w:t xml:space="preserve"> </w:t>
      </w:r>
      <w:r>
        <w:rPr>
          <w:sz w:val="28"/>
          <w:szCs w:val="28"/>
        </w:rPr>
        <w:t>1</w:t>
      </w:r>
      <w:r w:rsidRPr="006D6891">
        <w:rPr>
          <w:sz w:val="28"/>
          <w:szCs w:val="28"/>
        </w:rPr>
        <w:t xml:space="preserve">) al </w:t>
      </w:r>
      <w:proofErr w:type="spellStart"/>
      <w:r w:rsidRPr="006D6891">
        <w:rPr>
          <w:sz w:val="28"/>
          <w:szCs w:val="28"/>
        </w:rPr>
        <w:t>ordinii</w:t>
      </w:r>
      <w:proofErr w:type="spellEnd"/>
      <w:r w:rsidRPr="006D6891">
        <w:rPr>
          <w:sz w:val="28"/>
          <w:szCs w:val="28"/>
        </w:rPr>
        <w:t xml:space="preserve"> de </w:t>
      </w:r>
      <w:proofErr w:type="gramStart"/>
      <w:r w:rsidRPr="006D6891">
        <w:rPr>
          <w:sz w:val="28"/>
          <w:szCs w:val="28"/>
        </w:rPr>
        <w:t>zi</w:t>
      </w:r>
      <w:r>
        <w:rPr>
          <w:sz w:val="28"/>
          <w:szCs w:val="28"/>
        </w:rPr>
        <w:t xml:space="preserve"> </w:t>
      </w:r>
      <w:r w:rsidRPr="006D6891">
        <w:rPr>
          <w:sz w:val="28"/>
          <w:szCs w:val="28"/>
        </w:rPr>
        <w:t>,,</w:t>
      </w:r>
      <w:proofErr w:type="spellStart"/>
      <w:r w:rsidRPr="006D6891">
        <w:rPr>
          <w:sz w:val="28"/>
          <w:szCs w:val="28"/>
        </w:rPr>
        <w:t>Proiect</w:t>
      </w:r>
      <w:proofErr w:type="spellEnd"/>
      <w:proofErr w:type="gramEnd"/>
      <w:r w:rsidRPr="006D6891">
        <w:rPr>
          <w:sz w:val="28"/>
          <w:szCs w:val="28"/>
        </w:rPr>
        <w:t xml:space="preserve"> de </w:t>
      </w:r>
      <w:proofErr w:type="spellStart"/>
      <w:r w:rsidRPr="006D6891">
        <w:rPr>
          <w:sz w:val="28"/>
          <w:szCs w:val="28"/>
        </w:rPr>
        <w:t>hotărâre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privind</w:t>
      </w:r>
      <w:proofErr w:type="spellEnd"/>
      <w:r>
        <w:rPr>
          <w:sz w:val="28"/>
          <w:szCs w:val="28"/>
        </w:rPr>
        <w:t xml:space="preserve"> </w:t>
      </w:r>
      <w:proofErr w:type="spellStart"/>
      <w:r w:rsidR="00766F93">
        <w:rPr>
          <w:sz w:val="28"/>
          <w:szCs w:val="28"/>
        </w:rPr>
        <w:t>stabilirea</w:t>
      </w:r>
      <w:proofErr w:type="spellEnd"/>
      <w:r w:rsidR="00766F93">
        <w:rPr>
          <w:sz w:val="28"/>
          <w:szCs w:val="28"/>
        </w:rPr>
        <w:t xml:space="preserve"> </w:t>
      </w:r>
      <w:proofErr w:type="spellStart"/>
      <w:r w:rsidR="00766F93">
        <w:rPr>
          <w:sz w:val="28"/>
          <w:szCs w:val="28"/>
        </w:rPr>
        <w:t>impozitelor</w:t>
      </w:r>
      <w:proofErr w:type="spellEnd"/>
      <w:r w:rsidR="00766F93">
        <w:rPr>
          <w:sz w:val="28"/>
          <w:szCs w:val="28"/>
        </w:rPr>
        <w:t xml:space="preserve"> </w:t>
      </w:r>
      <w:proofErr w:type="spellStart"/>
      <w:r w:rsidR="00766F93">
        <w:rPr>
          <w:sz w:val="28"/>
          <w:szCs w:val="28"/>
        </w:rPr>
        <w:t>și</w:t>
      </w:r>
      <w:proofErr w:type="spellEnd"/>
      <w:r w:rsidR="00766F93">
        <w:rPr>
          <w:sz w:val="28"/>
          <w:szCs w:val="28"/>
        </w:rPr>
        <w:t xml:space="preserve"> </w:t>
      </w:r>
      <w:proofErr w:type="spellStart"/>
      <w:r w:rsidR="00766F93">
        <w:rPr>
          <w:sz w:val="28"/>
          <w:szCs w:val="28"/>
        </w:rPr>
        <w:t>taxelor</w:t>
      </w:r>
      <w:proofErr w:type="spellEnd"/>
      <w:r w:rsidR="00766F93">
        <w:rPr>
          <w:sz w:val="28"/>
          <w:szCs w:val="28"/>
        </w:rPr>
        <w:t xml:space="preserve"> locale </w:t>
      </w:r>
      <w:proofErr w:type="spellStart"/>
      <w:r w:rsidR="00766F93">
        <w:rPr>
          <w:sz w:val="28"/>
          <w:szCs w:val="28"/>
        </w:rPr>
        <w:t>pentru</w:t>
      </w:r>
      <w:proofErr w:type="spellEnd"/>
      <w:r w:rsidR="00766F93">
        <w:rPr>
          <w:sz w:val="28"/>
          <w:szCs w:val="28"/>
        </w:rPr>
        <w:t xml:space="preserve"> </w:t>
      </w:r>
      <w:proofErr w:type="spellStart"/>
      <w:r w:rsidR="00766F93">
        <w:rPr>
          <w:sz w:val="28"/>
          <w:szCs w:val="28"/>
        </w:rPr>
        <w:t>anul</w:t>
      </w:r>
      <w:proofErr w:type="spellEnd"/>
      <w:r w:rsidR="00766F93">
        <w:rPr>
          <w:sz w:val="28"/>
          <w:szCs w:val="28"/>
        </w:rPr>
        <w:t xml:space="preserve"> 2024</w:t>
      </w:r>
      <w:r>
        <w:rPr>
          <w:sz w:val="28"/>
          <w:szCs w:val="28"/>
        </w:rPr>
        <w:t xml:space="preserve">”.  </w:t>
      </w:r>
    </w:p>
    <w:p w14:paraId="6DD5F945" w14:textId="4B2E9449" w:rsidR="00B924CC" w:rsidRDefault="00B924CC" w:rsidP="00B924C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Este </w:t>
      </w:r>
      <w:proofErr w:type="spellStart"/>
      <w:r>
        <w:rPr>
          <w:sz w:val="28"/>
          <w:szCs w:val="28"/>
        </w:rPr>
        <w:t>prezentat</w:t>
      </w:r>
      <w:proofErr w:type="spellEnd"/>
      <w:r w:rsidR="00766F93">
        <w:rPr>
          <w:sz w:val="28"/>
          <w:szCs w:val="28"/>
          <w:lang w:val="ro-RO"/>
        </w:rPr>
        <w:t xml:space="preserve"> </w:t>
      </w:r>
      <w:proofErr w:type="spellStart"/>
      <w:r>
        <w:rPr>
          <w:sz w:val="28"/>
          <w:szCs w:val="28"/>
        </w:rPr>
        <w:t>referatul</w:t>
      </w:r>
      <w:proofErr w:type="spellEnd"/>
      <w:r>
        <w:rPr>
          <w:sz w:val="28"/>
          <w:szCs w:val="28"/>
        </w:rPr>
        <w:t xml:space="preserve"> de </w:t>
      </w:r>
      <w:proofErr w:type="spellStart"/>
      <w:proofErr w:type="gramStart"/>
      <w:r>
        <w:rPr>
          <w:sz w:val="28"/>
          <w:szCs w:val="28"/>
        </w:rPr>
        <w:t>aprobare</w:t>
      </w:r>
      <w:proofErr w:type="spellEnd"/>
      <w:r>
        <w:rPr>
          <w:sz w:val="28"/>
          <w:szCs w:val="28"/>
        </w:rPr>
        <w:t xml:space="preserve"> </w:t>
      </w:r>
      <w:r w:rsidRPr="006D6891">
        <w:rPr>
          <w:sz w:val="28"/>
          <w:szCs w:val="28"/>
        </w:rPr>
        <w:t xml:space="preserve"> nr</w:t>
      </w:r>
      <w:proofErr w:type="gramEnd"/>
      <w:r w:rsidRPr="006D6891">
        <w:rPr>
          <w:sz w:val="28"/>
          <w:szCs w:val="28"/>
        </w:rPr>
        <w:t>.</w:t>
      </w:r>
      <w:r>
        <w:rPr>
          <w:sz w:val="28"/>
          <w:szCs w:val="28"/>
        </w:rPr>
        <w:t xml:space="preserve"> 4</w:t>
      </w:r>
      <w:r w:rsidR="00766F93">
        <w:rPr>
          <w:sz w:val="28"/>
          <w:szCs w:val="28"/>
        </w:rPr>
        <w:t>555</w:t>
      </w:r>
      <w:r>
        <w:rPr>
          <w:sz w:val="28"/>
          <w:szCs w:val="28"/>
        </w:rPr>
        <w:t xml:space="preserve"> </w:t>
      </w:r>
      <w:r w:rsidRPr="006D6891">
        <w:rPr>
          <w:sz w:val="28"/>
          <w:szCs w:val="28"/>
        </w:rPr>
        <w:t xml:space="preserve">din </w:t>
      </w:r>
      <w:proofErr w:type="gramStart"/>
      <w:r w:rsidR="00766F93">
        <w:rPr>
          <w:sz w:val="28"/>
          <w:szCs w:val="28"/>
        </w:rPr>
        <w:t>14</w:t>
      </w:r>
      <w:r>
        <w:rPr>
          <w:sz w:val="28"/>
          <w:szCs w:val="28"/>
        </w:rPr>
        <w:t>.1</w:t>
      </w:r>
      <w:r w:rsidR="00766F93">
        <w:rPr>
          <w:sz w:val="28"/>
          <w:szCs w:val="28"/>
        </w:rPr>
        <w:t>2</w:t>
      </w:r>
      <w:r>
        <w:rPr>
          <w:sz w:val="28"/>
          <w:szCs w:val="28"/>
        </w:rPr>
        <w:t xml:space="preserve">.2023  </w:t>
      </w:r>
      <w:proofErr w:type="spellStart"/>
      <w:r>
        <w:rPr>
          <w:sz w:val="28"/>
          <w:szCs w:val="28"/>
        </w:rPr>
        <w:t>înaintat</w:t>
      </w:r>
      <w:proofErr w:type="spellEnd"/>
      <w:proofErr w:type="gramEnd"/>
      <w:r>
        <w:rPr>
          <w:sz w:val="28"/>
          <w:szCs w:val="28"/>
        </w:rPr>
        <w:t xml:space="preserve"> de </w:t>
      </w:r>
      <w:proofErr w:type="spellStart"/>
      <w:r>
        <w:rPr>
          <w:sz w:val="28"/>
          <w:szCs w:val="28"/>
        </w:rPr>
        <w:t>către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primarul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comunei</w:t>
      </w:r>
      <w:proofErr w:type="spellEnd"/>
      <w:r>
        <w:rPr>
          <w:sz w:val="28"/>
          <w:szCs w:val="28"/>
        </w:rPr>
        <w:t xml:space="preserve">, </w:t>
      </w:r>
      <w:proofErr w:type="spellStart"/>
      <w:r w:rsidRPr="006D6891">
        <w:rPr>
          <w:sz w:val="28"/>
          <w:szCs w:val="28"/>
        </w:rPr>
        <w:t>raportul</w:t>
      </w:r>
      <w:proofErr w:type="spellEnd"/>
      <w:r w:rsidRPr="006D6891">
        <w:rPr>
          <w:sz w:val="28"/>
          <w:szCs w:val="28"/>
        </w:rPr>
        <w:t xml:space="preserve"> de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specialitate</w:t>
      </w:r>
      <w:proofErr w:type="spellEnd"/>
      <w:r>
        <w:rPr>
          <w:sz w:val="28"/>
          <w:szCs w:val="28"/>
        </w:rPr>
        <w:t xml:space="preserve"> nr. 4</w:t>
      </w:r>
      <w:r w:rsidR="00766F93">
        <w:rPr>
          <w:sz w:val="28"/>
          <w:szCs w:val="28"/>
        </w:rPr>
        <w:t>556</w:t>
      </w:r>
      <w:r>
        <w:rPr>
          <w:sz w:val="28"/>
          <w:szCs w:val="28"/>
        </w:rPr>
        <w:t xml:space="preserve"> din </w:t>
      </w:r>
      <w:proofErr w:type="gramStart"/>
      <w:r w:rsidR="00766F93">
        <w:rPr>
          <w:sz w:val="28"/>
          <w:szCs w:val="28"/>
        </w:rPr>
        <w:t>14</w:t>
      </w:r>
      <w:r>
        <w:rPr>
          <w:sz w:val="28"/>
          <w:szCs w:val="28"/>
        </w:rPr>
        <w:t>.1</w:t>
      </w:r>
      <w:r w:rsidR="00766F93">
        <w:rPr>
          <w:sz w:val="28"/>
          <w:szCs w:val="28"/>
        </w:rPr>
        <w:t>2</w:t>
      </w:r>
      <w:r>
        <w:rPr>
          <w:sz w:val="28"/>
          <w:szCs w:val="28"/>
        </w:rPr>
        <w:t>.2023</w:t>
      </w:r>
      <w:r w:rsidRPr="006D689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proofErr w:type="spellStart"/>
      <w:r w:rsidRPr="006D6891">
        <w:rPr>
          <w:sz w:val="28"/>
          <w:szCs w:val="28"/>
        </w:rPr>
        <w:t>întocmit</w:t>
      </w:r>
      <w:proofErr w:type="spellEnd"/>
      <w:proofErr w:type="gramEnd"/>
      <w:r w:rsidRPr="006D6891">
        <w:rPr>
          <w:sz w:val="28"/>
          <w:szCs w:val="28"/>
        </w:rPr>
        <w:t xml:space="preserve"> de </w:t>
      </w:r>
      <w:proofErr w:type="spellStart"/>
      <w:r>
        <w:rPr>
          <w:sz w:val="28"/>
          <w:szCs w:val="28"/>
        </w:rPr>
        <w:t>către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compartimentul</w:t>
      </w:r>
      <w:proofErr w:type="spellEnd"/>
      <w:r>
        <w:rPr>
          <w:sz w:val="28"/>
          <w:szCs w:val="28"/>
        </w:rPr>
        <w:t xml:space="preserve"> de </w:t>
      </w:r>
      <w:proofErr w:type="spellStart"/>
      <w:r>
        <w:rPr>
          <w:sz w:val="28"/>
          <w:szCs w:val="28"/>
        </w:rPr>
        <w:t>specialitate</w:t>
      </w:r>
      <w:proofErr w:type="spellEnd"/>
      <w:r>
        <w:rPr>
          <w:sz w:val="28"/>
          <w:szCs w:val="28"/>
        </w:rPr>
        <w:t xml:space="preserve"> al </w:t>
      </w:r>
      <w:proofErr w:type="spellStart"/>
      <w:r>
        <w:rPr>
          <w:sz w:val="28"/>
          <w:szCs w:val="28"/>
        </w:rPr>
        <w:t>instituţiei</w:t>
      </w:r>
      <w:proofErr w:type="spellEnd"/>
      <w:r>
        <w:rPr>
          <w:sz w:val="28"/>
          <w:szCs w:val="28"/>
          <w:lang w:val="ro-RO"/>
        </w:rPr>
        <w:t xml:space="preserve">, </w:t>
      </w:r>
      <w:proofErr w:type="spellStart"/>
      <w:r>
        <w:rPr>
          <w:sz w:val="28"/>
          <w:szCs w:val="28"/>
        </w:rPr>
        <w:t>proiectul</w:t>
      </w:r>
      <w:proofErr w:type="spellEnd"/>
      <w:r>
        <w:rPr>
          <w:sz w:val="28"/>
          <w:szCs w:val="28"/>
        </w:rPr>
        <w:t xml:space="preserve"> de </w:t>
      </w:r>
      <w:proofErr w:type="spellStart"/>
      <w:r>
        <w:rPr>
          <w:sz w:val="28"/>
          <w:szCs w:val="28"/>
        </w:rPr>
        <w:t>hotărâre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iniţiat</w:t>
      </w:r>
      <w:proofErr w:type="spellEnd"/>
      <w:r w:rsidRPr="006D6891">
        <w:rPr>
          <w:sz w:val="28"/>
          <w:szCs w:val="28"/>
        </w:rPr>
        <w:t xml:space="preserve"> </w:t>
      </w:r>
      <w:proofErr w:type="spellStart"/>
      <w:r w:rsidRPr="006D6891">
        <w:rPr>
          <w:sz w:val="28"/>
          <w:szCs w:val="28"/>
        </w:rPr>
        <w:t>şi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avizele</w:t>
      </w:r>
      <w:proofErr w:type="spellEnd"/>
      <w:r>
        <w:rPr>
          <w:sz w:val="28"/>
          <w:szCs w:val="28"/>
        </w:rPr>
        <w:t xml:space="preserve">  </w:t>
      </w:r>
      <w:proofErr w:type="spellStart"/>
      <w:r w:rsidRPr="006D6891">
        <w:rPr>
          <w:sz w:val="28"/>
          <w:szCs w:val="28"/>
        </w:rPr>
        <w:t>favorabil</w:t>
      </w:r>
      <w:r>
        <w:rPr>
          <w:sz w:val="28"/>
          <w:szCs w:val="28"/>
        </w:rPr>
        <w:t>e</w:t>
      </w:r>
      <w:proofErr w:type="spellEnd"/>
      <w:r>
        <w:rPr>
          <w:sz w:val="28"/>
          <w:szCs w:val="28"/>
        </w:rPr>
        <w:t xml:space="preserve"> ale </w:t>
      </w:r>
      <w:proofErr w:type="spellStart"/>
      <w:r>
        <w:rPr>
          <w:sz w:val="28"/>
          <w:szCs w:val="28"/>
        </w:rPr>
        <w:t>Comisiei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pentru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administraţie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publică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locală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juridică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şi</w:t>
      </w:r>
      <w:proofErr w:type="spellEnd"/>
      <w:r>
        <w:rPr>
          <w:sz w:val="28"/>
          <w:szCs w:val="28"/>
        </w:rPr>
        <w:t xml:space="preserve"> urbanism</w:t>
      </w:r>
      <w:r w:rsidR="00766F93">
        <w:rPr>
          <w:sz w:val="28"/>
          <w:szCs w:val="28"/>
        </w:rPr>
        <w:t xml:space="preserve"> </w:t>
      </w:r>
      <w:proofErr w:type="spellStart"/>
      <w:r w:rsidR="00766F93">
        <w:rPr>
          <w:sz w:val="28"/>
          <w:szCs w:val="28"/>
        </w:rPr>
        <w:t>și</w:t>
      </w:r>
      <w:proofErr w:type="spellEnd"/>
      <w:r>
        <w:rPr>
          <w:sz w:val="28"/>
          <w:szCs w:val="28"/>
        </w:rPr>
        <w:t xml:space="preserve"> ale </w:t>
      </w:r>
      <w:proofErr w:type="spellStart"/>
      <w:r>
        <w:rPr>
          <w:sz w:val="28"/>
          <w:szCs w:val="28"/>
        </w:rPr>
        <w:t>Comisiei</w:t>
      </w:r>
      <w:proofErr w:type="spellEnd"/>
      <w:r>
        <w:rPr>
          <w:sz w:val="28"/>
          <w:szCs w:val="28"/>
        </w:rPr>
        <w:t xml:space="preserve"> de </w:t>
      </w:r>
      <w:proofErr w:type="spellStart"/>
      <w:r>
        <w:rPr>
          <w:sz w:val="28"/>
          <w:szCs w:val="28"/>
        </w:rPr>
        <w:t>Buget</w:t>
      </w:r>
      <w:proofErr w:type="spellEnd"/>
      <w:r>
        <w:rPr>
          <w:sz w:val="28"/>
          <w:szCs w:val="28"/>
        </w:rPr>
        <w:t xml:space="preserve"> – </w:t>
      </w:r>
      <w:proofErr w:type="spellStart"/>
      <w:r>
        <w:rPr>
          <w:sz w:val="28"/>
          <w:szCs w:val="28"/>
        </w:rPr>
        <w:t>Finanțe</w:t>
      </w:r>
      <w:proofErr w:type="spellEnd"/>
      <w:r>
        <w:rPr>
          <w:sz w:val="28"/>
          <w:szCs w:val="28"/>
        </w:rPr>
        <w:t xml:space="preserve">.  </w:t>
      </w:r>
    </w:p>
    <w:p w14:paraId="15B008F2" w14:textId="0C7E99D8" w:rsidR="00766F93" w:rsidRPr="00766F93" w:rsidRDefault="00B924CC" w:rsidP="00766F93">
      <w:pPr>
        <w:ind w:firstLine="720"/>
        <w:jc w:val="both"/>
        <w:rPr>
          <w:rFonts w:cstheme="minorHAnsi"/>
          <w:sz w:val="28"/>
          <w:szCs w:val="28"/>
        </w:rPr>
      </w:pPr>
      <w:r>
        <w:rPr>
          <w:sz w:val="28"/>
          <w:szCs w:val="28"/>
        </w:rPr>
        <w:t xml:space="preserve">Dl. </w:t>
      </w:r>
      <w:proofErr w:type="spellStart"/>
      <w:r>
        <w:rPr>
          <w:sz w:val="28"/>
          <w:szCs w:val="28"/>
        </w:rPr>
        <w:t>Miluc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Grigoraș</w:t>
      </w:r>
      <w:proofErr w:type="spellEnd"/>
      <w:r>
        <w:rPr>
          <w:sz w:val="28"/>
          <w:szCs w:val="28"/>
        </w:rPr>
        <w:t xml:space="preserve"> – </w:t>
      </w:r>
      <w:proofErr w:type="spellStart"/>
      <w:r>
        <w:rPr>
          <w:sz w:val="28"/>
          <w:szCs w:val="28"/>
        </w:rPr>
        <w:t>primarul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comunei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declară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că</w:t>
      </w:r>
      <w:proofErr w:type="spellEnd"/>
      <w:r w:rsidR="009418E9" w:rsidRPr="009418E9">
        <w:rPr>
          <w:rFonts w:cstheme="minorHAnsi"/>
          <w:sz w:val="28"/>
          <w:szCs w:val="28"/>
        </w:rPr>
        <w:t xml:space="preserve"> </w:t>
      </w:r>
      <w:proofErr w:type="spellStart"/>
      <w:r w:rsidR="002D0AF9">
        <w:rPr>
          <w:rFonts w:cstheme="minorHAnsi"/>
          <w:sz w:val="28"/>
          <w:szCs w:val="28"/>
        </w:rPr>
        <w:t>p</w:t>
      </w:r>
      <w:r w:rsidR="00766F93" w:rsidRPr="00766F93">
        <w:rPr>
          <w:rFonts w:cstheme="minorHAnsi"/>
          <w:sz w:val="28"/>
          <w:szCs w:val="28"/>
        </w:rPr>
        <w:t>entru</w:t>
      </w:r>
      <w:proofErr w:type="spellEnd"/>
      <w:r w:rsidR="00766F93" w:rsidRPr="00766F93">
        <w:rPr>
          <w:rFonts w:cstheme="minorHAnsi"/>
          <w:sz w:val="28"/>
          <w:szCs w:val="28"/>
        </w:rPr>
        <w:t xml:space="preserve"> </w:t>
      </w:r>
      <w:proofErr w:type="spellStart"/>
      <w:r w:rsidR="00766F93" w:rsidRPr="00766F93">
        <w:rPr>
          <w:rFonts w:cstheme="minorHAnsi"/>
          <w:sz w:val="28"/>
          <w:szCs w:val="28"/>
        </w:rPr>
        <w:t>anul</w:t>
      </w:r>
      <w:proofErr w:type="spellEnd"/>
      <w:r w:rsidR="00766F93" w:rsidRPr="00766F93">
        <w:rPr>
          <w:rFonts w:cstheme="minorHAnsi"/>
          <w:sz w:val="28"/>
          <w:szCs w:val="28"/>
        </w:rPr>
        <w:t xml:space="preserve"> fiscal 2024, </w:t>
      </w:r>
      <w:proofErr w:type="spellStart"/>
      <w:r w:rsidR="00766F93" w:rsidRPr="00766F93">
        <w:rPr>
          <w:rFonts w:cstheme="minorHAnsi"/>
          <w:sz w:val="28"/>
          <w:szCs w:val="28"/>
        </w:rPr>
        <w:t>taxele</w:t>
      </w:r>
      <w:proofErr w:type="spellEnd"/>
      <w:r w:rsidR="00766F93" w:rsidRPr="00766F93">
        <w:rPr>
          <w:rFonts w:cstheme="minorHAnsi"/>
          <w:sz w:val="28"/>
          <w:szCs w:val="28"/>
        </w:rPr>
        <w:t xml:space="preserve"> </w:t>
      </w:r>
      <w:proofErr w:type="spellStart"/>
      <w:r w:rsidR="00766F93" w:rsidRPr="00766F93">
        <w:rPr>
          <w:rFonts w:cstheme="minorHAnsi"/>
          <w:sz w:val="28"/>
          <w:szCs w:val="28"/>
        </w:rPr>
        <w:t>şi</w:t>
      </w:r>
      <w:proofErr w:type="spellEnd"/>
      <w:r w:rsidR="00766F93" w:rsidRPr="00766F93">
        <w:rPr>
          <w:rFonts w:cstheme="minorHAnsi"/>
          <w:sz w:val="28"/>
          <w:szCs w:val="28"/>
        </w:rPr>
        <w:t xml:space="preserve"> </w:t>
      </w:r>
      <w:proofErr w:type="spellStart"/>
      <w:r w:rsidR="00766F93" w:rsidRPr="00766F93">
        <w:rPr>
          <w:rFonts w:cstheme="minorHAnsi"/>
          <w:sz w:val="28"/>
          <w:szCs w:val="28"/>
        </w:rPr>
        <w:t>impozitele</w:t>
      </w:r>
      <w:proofErr w:type="spellEnd"/>
      <w:r w:rsidR="00766F93" w:rsidRPr="00766F93">
        <w:rPr>
          <w:rFonts w:cstheme="minorHAnsi"/>
          <w:sz w:val="28"/>
          <w:szCs w:val="28"/>
        </w:rPr>
        <w:t xml:space="preserve"> locale sunt </w:t>
      </w:r>
      <w:proofErr w:type="spellStart"/>
      <w:r w:rsidR="00766F93" w:rsidRPr="00766F93">
        <w:rPr>
          <w:rFonts w:cstheme="minorHAnsi"/>
          <w:sz w:val="28"/>
          <w:szCs w:val="28"/>
        </w:rPr>
        <w:t>prevăzute</w:t>
      </w:r>
      <w:proofErr w:type="spellEnd"/>
      <w:r w:rsidR="00766F93" w:rsidRPr="00766F93">
        <w:rPr>
          <w:rFonts w:cstheme="minorHAnsi"/>
          <w:sz w:val="28"/>
          <w:szCs w:val="28"/>
        </w:rPr>
        <w:t xml:space="preserve"> de </w:t>
      </w:r>
      <w:proofErr w:type="spellStart"/>
      <w:r w:rsidR="00766F93" w:rsidRPr="00766F93">
        <w:rPr>
          <w:rFonts w:cstheme="minorHAnsi"/>
          <w:sz w:val="28"/>
          <w:szCs w:val="28"/>
        </w:rPr>
        <w:t>Legea</w:t>
      </w:r>
      <w:proofErr w:type="spellEnd"/>
      <w:r w:rsidR="00766F93" w:rsidRPr="00766F93">
        <w:rPr>
          <w:rFonts w:cstheme="minorHAnsi"/>
          <w:sz w:val="28"/>
          <w:szCs w:val="28"/>
        </w:rPr>
        <w:t xml:space="preserve"> nr. 227/08.09.2015 </w:t>
      </w:r>
      <w:proofErr w:type="spellStart"/>
      <w:r w:rsidR="00766F93" w:rsidRPr="00766F93">
        <w:rPr>
          <w:rFonts w:cstheme="minorHAnsi"/>
          <w:sz w:val="28"/>
          <w:szCs w:val="28"/>
        </w:rPr>
        <w:t>privind</w:t>
      </w:r>
      <w:proofErr w:type="spellEnd"/>
      <w:r w:rsidR="00766F93" w:rsidRPr="00766F93">
        <w:rPr>
          <w:rFonts w:cstheme="minorHAnsi"/>
          <w:sz w:val="28"/>
          <w:szCs w:val="28"/>
        </w:rPr>
        <w:t xml:space="preserve"> </w:t>
      </w:r>
      <w:proofErr w:type="spellStart"/>
      <w:r w:rsidR="00766F93" w:rsidRPr="00766F93">
        <w:rPr>
          <w:rFonts w:cstheme="minorHAnsi"/>
          <w:sz w:val="28"/>
          <w:szCs w:val="28"/>
        </w:rPr>
        <w:t>Codul</w:t>
      </w:r>
      <w:proofErr w:type="spellEnd"/>
      <w:r w:rsidR="00766F93" w:rsidRPr="00766F93">
        <w:rPr>
          <w:rFonts w:cstheme="minorHAnsi"/>
          <w:sz w:val="28"/>
          <w:szCs w:val="28"/>
        </w:rPr>
        <w:t xml:space="preserve"> Fiscal, </w:t>
      </w:r>
      <w:proofErr w:type="spellStart"/>
      <w:r w:rsidR="00766F93" w:rsidRPr="00766F93">
        <w:rPr>
          <w:rFonts w:cstheme="minorHAnsi"/>
          <w:sz w:val="28"/>
          <w:szCs w:val="28"/>
        </w:rPr>
        <w:t>iar</w:t>
      </w:r>
      <w:proofErr w:type="spellEnd"/>
      <w:r w:rsidR="00766F93" w:rsidRPr="00766F93">
        <w:rPr>
          <w:rFonts w:cstheme="minorHAnsi"/>
          <w:sz w:val="28"/>
          <w:szCs w:val="28"/>
        </w:rPr>
        <w:t xml:space="preserve"> </w:t>
      </w:r>
      <w:proofErr w:type="spellStart"/>
      <w:r w:rsidR="00766F93" w:rsidRPr="00766F93">
        <w:rPr>
          <w:rFonts w:cstheme="minorHAnsi"/>
          <w:sz w:val="28"/>
          <w:szCs w:val="28"/>
        </w:rPr>
        <w:t>în</w:t>
      </w:r>
      <w:proofErr w:type="spellEnd"/>
      <w:r w:rsidR="00766F93" w:rsidRPr="00766F93">
        <w:rPr>
          <w:rFonts w:cstheme="minorHAnsi"/>
          <w:sz w:val="28"/>
          <w:szCs w:val="28"/>
        </w:rPr>
        <w:t xml:space="preserve"> </w:t>
      </w:r>
      <w:proofErr w:type="spellStart"/>
      <w:r w:rsidR="00766F93" w:rsidRPr="00766F93">
        <w:rPr>
          <w:rFonts w:cstheme="minorHAnsi"/>
          <w:sz w:val="28"/>
          <w:szCs w:val="28"/>
        </w:rPr>
        <w:t>cazul</w:t>
      </w:r>
      <w:proofErr w:type="spellEnd"/>
      <w:r w:rsidR="00766F93" w:rsidRPr="00766F93">
        <w:rPr>
          <w:rFonts w:cstheme="minorHAnsi"/>
          <w:sz w:val="28"/>
          <w:szCs w:val="28"/>
        </w:rPr>
        <w:t xml:space="preserve"> </w:t>
      </w:r>
      <w:proofErr w:type="spellStart"/>
      <w:r w:rsidR="00766F93" w:rsidRPr="00766F93">
        <w:rPr>
          <w:rFonts w:cstheme="minorHAnsi"/>
          <w:sz w:val="28"/>
          <w:szCs w:val="28"/>
        </w:rPr>
        <w:t>comunei</w:t>
      </w:r>
      <w:proofErr w:type="spellEnd"/>
      <w:r w:rsidR="00766F93" w:rsidRPr="00766F93">
        <w:rPr>
          <w:rFonts w:cstheme="minorHAnsi"/>
          <w:sz w:val="28"/>
          <w:szCs w:val="28"/>
        </w:rPr>
        <w:t xml:space="preserve"> </w:t>
      </w:r>
      <w:proofErr w:type="spellStart"/>
      <w:r w:rsidR="00766F93" w:rsidRPr="00766F93">
        <w:rPr>
          <w:rFonts w:cstheme="minorHAnsi"/>
          <w:sz w:val="28"/>
          <w:szCs w:val="28"/>
        </w:rPr>
        <w:t>Ruginoasa</w:t>
      </w:r>
      <w:proofErr w:type="spellEnd"/>
      <w:r w:rsidR="00766F93" w:rsidRPr="00766F93">
        <w:rPr>
          <w:rFonts w:cstheme="minorHAnsi"/>
          <w:sz w:val="28"/>
          <w:szCs w:val="28"/>
        </w:rPr>
        <w:t xml:space="preserve">, </w:t>
      </w:r>
      <w:proofErr w:type="spellStart"/>
      <w:r w:rsidR="00766F93" w:rsidRPr="00766F93">
        <w:rPr>
          <w:rFonts w:cstheme="minorHAnsi"/>
          <w:sz w:val="28"/>
          <w:szCs w:val="28"/>
        </w:rPr>
        <w:t>pentru</w:t>
      </w:r>
      <w:proofErr w:type="spellEnd"/>
      <w:r w:rsidR="00766F93" w:rsidRPr="00766F93">
        <w:rPr>
          <w:rFonts w:cstheme="minorHAnsi"/>
          <w:sz w:val="28"/>
          <w:szCs w:val="28"/>
        </w:rPr>
        <w:t xml:space="preserve"> </w:t>
      </w:r>
      <w:proofErr w:type="spellStart"/>
      <w:r w:rsidR="00766F93" w:rsidRPr="00766F93">
        <w:rPr>
          <w:rFonts w:cstheme="minorHAnsi"/>
          <w:sz w:val="28"/>
          <w:szCs w:val="28"/>
        </w:rPr>
        <w:t>anul</w:t>
      </w:r>
      <w:proofErr w:type="spellEnd"/>
      <w:r w:rsidR="00766F93" w:rsidRPr="00766F93">
        <w:rPr>
          <w:rFonts w:cstheme="minorHAnsi"/>
          <w:sz w:val="28"/>
          <w:szCs w:val="28"/>
        </w:rPr>
        <w:t xml:space="preserve"> 2024 </w:t>
      </w:r>
      <w:proofErr w:type="spellStart"/>
      <w:r w:rsidR="00766F93" w:rsidRPr="00766F93">
        <w:rPr>
          <w:rFonts w:cstheme="minorHAnsi"/>
          <w:sz w:val="28"/>
          <w:szCs w:val="28"/>
        </w:rPr>
        <w:t>propun</w:t>
      </w:r>
      <w:r w:rsidR="002D0AF9">
        <w:rPr>
          <w:rFonts w:cstheme="minorHAnsi"/>
          <w:sz w:val="28"/>
          <w:szCs w:val="28"/>
        </w:rPr>
        <w:t>e</w:t>
      </w:r>
      <w:proofErr w:type="spellEnd"/>
      <w:r w:rsidR="00766F93" w:rsidRPr="00766F93">
        <w:rPr>
          <w:rFonts w:cstheme="minorHAnsi"/>
          <w:sz w:val="28"/>
          <w:szCs w:val="28"/>
        </w:rPr>
        <w:t xml:space="preserve"> ca </w:t>
      </w:r>
      <w:proofErr w:type="spellStart"/>
      <w:r w:rsidR="00766F93" w:rsidRPr="00766F93">
        <w:rPr>
          <w:rFonts w:cstheme="minorHAnsi"/>
          <w:sz w:val="28"/>
          <w:szCs w:val="28"/>
        </w:rPr>
        <w:t>impozitele</w:t>
      </w:r>
      <w:proofErr w:type="spellEnd"/>
      <w:r w:rsidR="00766F93" w:rsidRPr="00766F93">
        <w:rPr>
          <w:rFonts w:cstheme="minorHAnsi"/>
          <w:sz w:val="28"/>
          <w:szCs w:val="28"/>
        </w:rPr>
        <w:t xml:space="preserve"> </w:t>
      </w:r>
      <w:proofErr w:type="spellStart"/>
      <w:r w:rsidR="00766F93" w:rsidRPr="00766F93">
        <w:rPr>
          <w:rFonts w:cstheme="minorHAnsi"/>
          <w:sz w:val="28"/>
          <w:szCs w:val="28"/>
        </w:rPr>
        <w:t>şi</w:t>
      </w:r>
      <w:proofErr w:type="spellEnd"/>
      <w:r w:rsidR="00766F93" w:rsidRPr="00766F93">
        <w:rPr>
          <w:rFonts w:cstheme="minorHAnsi"/>
          <w:sz w:val="28"/>
          <w:szCs w:val="28"/>
        </w:rPr>
        <w:t xml:space="preserve"> </w:t>
      </w:r>
      <w:proofErr w:type="spellStart"/>
      <w:r w:rsidR="00766F93" w:rsidRPr="00766F93">
        <w:rPr>
          <w:rFonts w:cstheme="minorHAnsi"/>
          <w:sz w:val="28"/>
          <w:szCs w:val="28"/>
        </w:rPr>
        <w:t>taxele</w:t>
      </w:r>
      <w:proofErr w:type="spellEnd"/>
      <w:r w:rsidR="00766F93" w:rsidRPr="00766F93">
        <w:rPr>
          <w:rFonts w:cstheme="minorHAnsi"/>
          <w:sz w:val="28"/>
          <w:szCs w:val="28"/>
        </w:rPr>
        <w:t xml:space="preserve"> locale </w:t>
      </w:r>
      <w:proofErr w:type="spellStart"/>
      <w:r w:rsidR="00766F93" w:rsidRPr="00766F93">
        <w:rPr>
          <w:rFonts w:cstheme="minorHAnsi"/>
          <w:sz w:val="28"/>
          <w:szCs w:val="28"/>
        </w:rPr>
        <w:t>să</w:t>
      </w:r>
      <w:proofErr w:type="spellEnd"/>
      <w:r w:rsidR="00766F93" w:rsidRPr="00766F93">
        <w:rPr>
          <w:rFonts w:cstheme="minorHAnsi"/>
          <w:sz w:val="28"/>
          <w:szCs w:val="28"/>
        </w:rPr>
        <w:t xml:space="preserve"> fie la </w:t>
      </w:r>
      <w:proofErr w:type="spellStart"/>
      <w:r w:rsidR="00766F93" w:rsidRPr="00766F93">
        <w:rPr>
          <w:rFonts w:cstheme="minorHAnsi"/>
          <w:sz w:val="28"/>
          <w:szCs w:val="28"/>
        </w:rPr>
        <w:t>acelaşi</w:t>
      </w:r>
      <w:proofErr w:type="spellEnd"/>
      <w:r w:rsidR="00766F93" w:rsidRPr="00766F93">
        <w:rPr>
          <w:rFonts w:cstheme="minorHAnsi"/>
          <w:sz w:val="28"/>
          <w:szCs w:val="28"/>
        </w:rPr>
        <w:t xml:space="preserve"> </w:t>
      </w:r>
      <w:proofErr w:type="spellStart"/>
      <w:r w:rsidR="00766F93" w:rsidRPr="00766F93">
        <w:rPr>
          <w:rFonts w:cstheme="minorHAnsi"/>
          <w:sz w:val="28"/>
          <w:szCs w:val="28"/>
        </w:rPr>
        <w:t>nivel</w:t>
      </w:r>
      <w:proofErr w:type="spellEnd"/>
      <w:r w:rsidR="00766F93" w:rsidRPr="00766F93">
        <w:rPr>
          <w:rFonts w:cstheme="minorHAnsi"/>
          <w:sz w:val="28"/>
          <w:szCs w:val="28"/>
        </w:rPr>
        <w:t xml:space="preserve"> ca </w:t>
      </w:r>
      <w:proofErr w:type="spellStart"/>
      <w:r w:rsidR="00766F93" w:rsidRPr="00766F93">
        <w:rPr>
          <w:rFonts w:cstheme="minorHAnsi"/>
          <w:sz w:val="28"/>
          <w:szCs w:val="28"/>
        </w:rPr>
        <w:t>în</w:t>
      </w:r>
      <w:proofErr w:type="spellEnd"/>
      <w:r w:rsidR="00766F93" w:rsidRPr="00766F93">
        <w:rPr>
          <w:rFonts w:cstheme="minorHAnsi"/>
          <w:sz w:val="28"/>
          <w:szCs w:val="28"/>
        </w:rPr>
        <w:t xml:space="preserve"> </w:t>
      </w:r>
      <w:proofErr w:type="spellStart"/>
      <w:r w:rsidR="00766F93" w:rsidRPr="00766F93">
        <w:rPr>
          <w:rFonts w:cstheme="minorHAnsi"/>
          <w:sz w:val="28"/>
          <w:szCs w:val="28"/>
        </w:rPr>
        <w:t>anul</w:t>
      </w:r>
      <w:proofErr w:type="spellEnd"/>
      <w:r w:rsidR="00766F93" w:rsidRPr="00766F93">
        <w:rPr>
          <w:rFonts w:cstheme="minorHAnsi"/>
          <w:sz w:val="28"/>
          <w:szCs w:val="28"/>
        </w:rPr>
        <w:t xml:space="preserve"> 2023, </w:t>
      </w:r>
      <w:proofErr w:type="spellStart"/>
      <w:r w:rsidR="00766F93" w:rsidRPr="00766F93">
        <w:rPr>
          <w:rFonts w:cstheme="minorHAnsi"/>
          <w:sz w:val="28"/>
          <w:szCs w:val="28"/>
        </w:rPr>
        <w:t>respectiv</w:t>
      </w:r>
      <w:proofErr w:type="spellEnd"/>
      <w:r w:rsidR="00766F93" w:rsidRPr="00766F93">
        <w:rPr>
          <w:rFonts w:cstheme="minorHAnsi"/>
          <w:sz w:val="28"/>
          <w:szCs w:val="28"/>
        </w:rPr>
        <w:t xml:space="preserve"> cu </w:t>
      </w:r>
      <w:proofErr w:type="spellStart"/>
      <w:r w:rsidR="00766F93" w:rsidRPr="00766F93">
        <w:rPr>
          <w:rFonts w:cstheme="minorHAnsi"/>
          <w:sz w:val="28"/>
          <w:szCs w:val="28"/>
        </w:rPr>
        <w:t>aproximativ</w:t>
      </w:r>
      <w:proofErr w:type="spellEnd"/>
      <w:r w:rsidR="00766F93" w:rsidRPr="00766F93">
        <w:rPr>
          <w:rFonts w:cstheme="minorHAnsi"/>
          <w:sz w:val="28"/>
          <w:szCs w:val="28"/>
        </w:rPr>
        <w:t xml:space="preserve"> 5</w:t>
      </w:r>
      <w:proofErr w:type="gramStart"/>
      <w:r w:rsidR="00766F93" w:rsidRPr="00766F93">
        <w:rPr>
          <w:rFonts w:cstheme="minorHAnsi"/>
          <w:sz w:val="28"/>
          <w:szCs w:val="28"/>
        </w:rPr>
        <w:t xml:space="preserve">%  </w:t>
      </w:r>
      <w:proofErr w:type="spellStart"/>
      <w:r w:rsidR="00766F93" w:rsidRPr="00766F93">
        <w:rPr>
          <w:rFonts w:cstheme="minorHAnsi"/>
          <w:sz w:val="28"/>
          <w:szCs w:val="28"/>
        </w:rPr>
        <w:t>mai</w:t>
      </w:r>
      <w:proofErr w:type="spellEnd"/>
      <w:proofErr w:type="gramEnd"/>
      <w:r w:rsidR="00766F93" w:rsidRPr="00766F93">
        <w:rPr>
          <w:rFonts w:cstheme="minorHAnsi"/>
          <w:sz w:val="28"/>
          <w:szCs w:val="28"/>
        </w:rPr>
        <w:t xml:space="preserve"> </w:t>
      </w:r>
      <w:proofErr w:type="spellStart"/>
      <w:r w:rsidR="00766F93" w:rsidRPr="00766F93">
        <w:rPr>
          <w:rFonts w:cstheme="minorHAnsi"/>
          <w:sz w:val="28"/>
          <w:szCs w:val="28"/>
        </w:rPr>
        <w:t>mari</w:t>
      </w:r>
      <w:proofErr w:type="spellEnd"/>
      <w:r w:rsidR="00766F93" w:rsidRPr="00766F93">
        <w:rPr>
          <w:rFonts w:cstheme="minorHAnsi"/>
          <w:sz w:val="28"/>
          <w:szCs w:val="28"/>
        </w:rPr>
        <w:t xml:space="preserve"> </w:t>
      </w:r>
      <w:proofErr w:type="spellStart"/>
      <w:r w:rsidR="00766F93" w:rsidRPr="00766F93">
        <w:rPr>
          <w:rFonts w:cstheme="minorHAnsi"/>
          <w:sz w:val="28"/>
          <w:szCs w:val="28"/>
        </w:rPr>
        <w:t>faţă</w:t>
      </w:r>
      <w:proofErr w:type="spellEnd"/>
      <w:r w:rsidR="00766F93" w:rsidRPr="00766F93">
        <w:rPr>
          <w:rFonts w:cstheme="minorHAnsi"/>
          <w:sz w:val="28"/>
          <w:szCs w:val="28"/>
        </w:rPr>
        <w:t xml:space="preserve"> de </w:t>
      </w:r>
      <w:proofErr w:type="spellStart"/>
      <w:r w:rsidR="00766F93" w:rsidRPr="00766F93">
        <w:rPr>
          <w:rFonts w:cstheme="minorHAnsi"/>
          <w:sz w:val="28"/>
          <w:szCs w:val="28"/>
        </w:rPr>
        <w:t>valorile</w:t>
      </w:r>
      <w:proofErr w:type="spellEnd"/>
      <w:r w:rsidR="00766F93" w:rsidRPr="00766F93">
        <w:rPr>
          <w:rFonts w:cstheme="minorHAnsi"/>
          <w:sz w:val="28"/>
          <w:szCs w:val="28"/>
        </w:rPr>
        <w:t xml:space="preserve"> </w:t>
      </w:r>
      <w:proofErr w:type="spellStart"/>
      <w:r w:rsidR="00766F93" w:rsidRPr="00766F93">
        <w:rPr>
          <w:rFonts w:cstheme="minorHAnsi"/>
          <w:sz w:val="28"/>
          <w:szCs w:val="28"/>
        </w:rPr>
        <w:t>prevăzute</w:t>
      </w:r>
      <w:proofErr w:type="spellEnd"/>
      <w:r w:rsidR="00766F93" w:rsidRPr="00766F93">
        <w:rPr>
          <w:rFonts w:cstheme="minorHAnsi"/>
          <w:sz w:val="28"/>
          <w:szCs w:val="28"/>
        </w:rPr>
        <w:t xml:space="preserve"> </w:t>
      </w:r>
      <w:proofErr w:type="spellStart"/>
      <w:r w:rsidR="00766F93" w:rsidRPr="00766F93">
        <w:rPr>
          <w:rFonts w:cstheme="minorHAnsi"/>
          <w:sz w:val="28"/>
          <w:szCs w:val="28"/>
        </w:rPr>
        <w:t>în</w:t>
      </w:r>
      <w:proofErr w:type="spellEnd"/>
      <w:r w:rsidR="00766F93" w:rsidRPr="00766F93">
        <w:rPr>
          <w:rFonts w:cstheme="minorHAnsi"/>
          <w:sz w:val="28"/>
          <w:szCs w:val="28"/>
        </w:rPr>
        <w:t xml:space="preserve"> </w:t>
      </w:r>
      <w:proofErr w:type="spellStart"/>
      <w:r w:rsidR="00766F93" w:rsidRPr="00766F93">
        <w:rPr>
          <w:rFonts w:cstheme="minorHAnsi"/>
          <w:sz w:val="28"/>
          <w:szCs w:val="28"/>
        </w:rPr>
        <w:t>Legea</w:t>
      </w:r>
      <w:proofErr w:type="spellEnd"/>
      <w:r w:rsidR="00766F93" w:rsidRPr="00766F93">
        <w:rPr>
          <w:rFonts w:cstheme="minorHAnsi"/>
          <w:sz w:val="28"/>
          <w:szCs w:val="28"/>
        </w:rPr>
        <w:t xml:space="preserve"> nr. 227/08.09.2015 </w:t>
      </w:r>
      <w:proofErr w:type="spellStart"/>
      <w:r w:rsidR="00766F93" w:rsidRPr="00766F93">
        <w:rPr>
          <w:rFonts w:cstheme="minorHAnsi"/>
          <w:sz w:val="28"/>
          <w:szCs w:val="28"/>
        </w:rPr>
        <w:t>și</w:t>
      </w:r>
      <w:proofErr w:type="spellEnd"/>
      <w:r w:rsidR="00766F93" w:rsidRPr="00766F93">
        <w:rPr>
          <w:rFonts w:cstheme="minorHAnsi"/>
          <w:sz w:val="28"/>
          <w:szCs w:val="28"/>
        </w:rPr>
        <w:t xml:space="preserve"> </w:t>
      </w:r>
      <w:proofErr w:type="spellStart"/>
      <w:r w:rsidR="00766F93" w:rsidRPr="00766F93">
        <w:rPr>
          <w:rFonts w:cstheme="minorHAnsi"/>
          <w:sz w:val="28"/>
          <w:szCs w:val="28"/>
        </w:rPr>
        <w:t>indexate</w:t>
      </w:r>
      <w:proofErr w:type="spellEnd"/>
      <w:r w:rsidR="00766F93" w:rsidRPr="00766F93">
        <w:rPr>
          <w:rFonts w:cstheme="minorHAnsi"/>
          <w:sz w:val="28"/>
          <w:szCs w:val="28"/>
        </w:rPr>
        <w:t xml:space="preserve"> </w:t>
      </w:r>
      <w:proofErr w:type="spellStart"/>
      <w:r w:rsidR="00766F93" w:rsidRPr="00766F93">
        <w:rPr>
          <w:rFonts w:cstheme="minorHAnsi"/>
          <w:sz w:val="28"/>
          <w:szCs w:val="28"/>
        </w:rPr>
        <w:t>anual</w:t>
      </w:r>
      <w:proofErr w:type="spellEnd"/>
      <w:r w:rsidR="00766F93" w:rsidRPr="00766F93">
        <w:rPr>
          <w:rFonts w:cstheme="minorHAnsi"/>
          <w:sz w:val="28"/>
          <w:szCs w:val="28"/>
        </w:rPr>
        <w:t xml:space="preserve"> cu </w:t>
      </w:r>
      <w:proofErr w:type="spellStart"/>
      <w:r w:rsidR="00766F93" w:rsidRPr="00766F93">
        <w:rPr>
          <w:rFonts w:cstheme="minorHAnsi"/>
          <w:sz w:val="28"/>
          <w:szCs w:val="28"/>
        </w:rPr>
        <w:t>indicele</w:t>
      </w:r>
      <w:proofErr w:type="spellEnd"/>
      <w:r w:rsidR="00766F93" w:rsidRPr="00766F93">
        <w:rPr>
          <w:rFonts w:cstheme="minorHAnsi"/>
          <w:sz w:val="28"/>
          <w:szCs w:val="28"/>
        </w:rPr>
        <w:t xml:space="preserve"> de </w:t>
      </w:r>
      <w:proofErr w:type="spellStart"/>
      <w:r w:rsidR="00766F93" w:rsidRPr="00766F93">
        <w:rPr>
          <w:rFonts w:cstheme="minorHAnsi"/>
          <w:sz w:val="28"/>
          <w:szCs w:val="28"/>
        </w:rPr>
        <w:t>inflație</w:t>
      </w:r>
      <w:proofErr w:type="spellEnd"/>
      <w:r w:rsidR="00766F93" w:rsidRPr="00766F93">
        <w:rPr>
          <w:rFonts w:cstheme="minorHAnsi"/>
          <w:sz w:val="28"/>
          <w:szCs w:val="28"/>
        </w:rPr>
        <w:t xml:space="preserve"> </w:t>
      </w:r>
      <w:proofErr w:type="spellStart"/>
      <w:r w:rsidR="00766F93" w:rsidRPr="00766F93">
        <w:rPr>
          <w:rFonts w:cstheme="minorHAnsi"/>
          <w:sz w:val="28"/>
          <w:szCs w:val="28"/>
        </w:rPr>
        <w:t>comunicat</w:t>
      </w:r>
      <w:proofErr w:type="spellEnd"/>
      <w:r w:rsidR="00766F93" w:rsidRPr="00766F93">
        <w:rPr>
          <w:rFonts w:cstheme="minorHAnsi"/>
          <w:sz w:val="28"/>
          <w:szCs w:val="28"/>
        </w:rPr>
        <w:t xml:space="preserve"> de </w:t>
      </w:r>
      <w:proofErr w:type="spellStart"/>
      <w:r w:rsidR="00766F93" w:rsidRPr="00766F93">
        <w:rPr>
          <w:rFonts w:cstheme="minorHAnsi"/>
          <w:sz w:val="28"/>
          <w:szCs w:val="28"/>
        </w:rPr>
        <w:t>Institutul</w:t>
      </w:r>
      <w:proofErr w:type="spellEnd"/>
      <w:r w:rsidR="00766F93" w:rsidRPr="00766F93">
        <w:rPr>
          <w:rFonts w:cstheme="minorHAnsi"/>
          <w:sz w:val="28"/>
          <w:szCs w:val="28"/>
        </w:rPr>
        <w:t xml:space="preserve"> </w:t>
      </w:r>
      <w:proofErr w:type="spellStart"/>
      <w:r w:rsidR="00766F93" w:rsidRPr="00766F93">
        <w:rPr>
          <w:rFonts w:cstheme="minorHAnsi"/>
          <w:sz w:val="28"/>
          <w:szCs w:val="28"/>
        </w:rPr>
        <w:t>Național</w:t>
      </w:r>
      <w:proofErr w:type="spellEnd"/>
      <w:r w:rsidR="00766F93" w:rsidRPr="00766F93">
        <w:rPr>
          <w:rFonts w:cstheme="minorHAnsi"/>
          <w:sz w:val="28"/>
          <w:szCs w:val="28"/>
        </w:rPr>
        <w:t xml:space="preserve"> de </w:t>
      </w:r>
      <w:proofErr w:type="spellStart"/>
      <w:r w:rsidR="00766F93" w:rsidRPr="00766F93">
        <w:rPr>
          <w:rFonts w:cstheme="minorHAnsi"/>
          <w:sz w:val="28"/>
          <w:szCs w:val="28"/>
        </w:rPr>
        <w:t>Statistică</w:t>
      </w:r>
      <w:proofErr w:type="spellEnd"/>
      <w:r w:rsidR="00766F93" w:rsidRPr="00766F93">
        <w:rPr>
          <w:rFonts w:cstheme="minorHAnsi"/>
          <w:sz w:val="28"/>
          <w:szCs w:val="28"/>
        </w:rPr>
        <w:t xml:space="preserve">. </w:t>
      </w:r>
    </w:p>
    <w:p w14:paraId="05639FE2" w14:textId="03CD8077" w:rsidR="00B924CC" w:rsidRPr="004F750D" w:rsidRDefault="00B924CC" w:rsidP="00B924CC">
      <w:pPr>
        <w:ind w:firstLine="708"/>
        <w:jc w:val="both"/>
        <w:rPr>
          <w:rFonts w:cstheme="minorHAnsi"/>
          <w:sz w:val="28"/>
          <w:szCs w:val="28"/>
        </w:rPr>
      </w:pPr>
      <w:r>
        <w:rPr>
          <w:sz w:val="28"/>
          <w:szCs w:val="28"/>
        </w:rPr>
        <w:lastRenderedPageBreak/>
        <w:t xml:space="preserve">Se </w:t>
      </w:r>
      <w:proofErr w:type="spellStart"/>
      <w:r>
        <w:rPr>
          <w:sz w:val="28"/>
          <w:szCs w:val="28"/>
        </w:rPr>
        <w:t>supune</w:t>
      </w:r>
      <w:proofErr w:type="spellEnd"/>
      <w:r>
        <w:rPr>
          <w:sz w:val="28"/>
          <w:szCs w:val="28"/>
        </w:rPr>
        <w:t xml:space="preserve"> la </w:t>
      </w:r>
      <w:proofErr w:type="spellStart"/>
      <w:r>
        <w:rPr>
          <w:sz w:val="28"/>
          <w:szCs w:val="28"/>
        </w:rPr>
        <w:t>vot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proiectul</w:t>
      </w:r>
      <w:proofErr w:type="spellEnd"/>
      <w:r>
        <w:rPr>
          <w:sz w:val="28"/>
          <w:szCs w:val="28"/>
        </w:rPr>
        <w:t xml:space="preserve"> de </w:t>
      </w:r>
      <w:proofErr w:type="spellStart"/>
      <w:r>
        <w:rPr>
          <w:sz w:val="28"/>
          <w:szCs w:val="28"/>
        </w:rPr>
        <w:t>hotărâre</w:t>
      </w:r>
      <w:proofErr w:type="spellEnd"/>
      <w:r w:rsidRPr="006D6891">
        <w:rPr>
          <w:sz w:val="28"/>
          <w:szCs w:val="28"/>
        </w:rPr>
        <w:t xml:space="preserve"> </w:t>
      </w:r>
      <w:proofErr w:type="spellStart"/>
      <w:r w:rsidRPr="006D6891">
        <w:rPr>
          <w:sz w:val="28"/>
          <w:szCs w:val="28"/>
        </w:rPr>
        <w:t>şi</w:t>
      </w:r>
      <w:proofErr w:type="spellEnd"/>
      <w:r w:rsidRPr="006D6891">
        <w:rPr>
          <w:sz w:val="28"/>
          <w:szCs w:val="28"/>
        </w:rPr>
        <w:t xml:space="preserve"> cu</w:t>
      </w:r>
      <w:r>
        <w:rPr>
          <w:sz w:val="28"/>
          <w:szCs w:val="28"/>
        </w:rPr>
        <w:t xml:space="preserve"> 10 </w:t>
      </w:r>
      <w:proofErr w:type="spellStart"/>
      <w:proofErr w:type="gramStart"/>
      <w:r>
        <w:rPr>
          <w:sz w:val="28"/>
          <w:szCs w:val="28"/>
        </w:rPr>
        <w:t>voturi</w:t>
      </w:r>
      <w:proofErr w:type="spellEnd"/>
      <w:r>
        <w:rPr>
          <w:sz w:val="28"/>
          <w:szCs w:val="28"/>
        </w:rPr>
        <w:t xml:space="preserve"> ,,</w:t>
      </w:r>
      <w:proofErr w:type="spellStart"/>
      <w:r>
        <w:rPr>
          <w:sz w:val="28"/>
          <w:szCs w:val="28"/>
        </w:rPr>
        <w:t>pentru</w:t>
      </w:r>
      <w:proofErr w:type="spellEnd"/>
      <w:proofErr w:type="gramEnd"/>
      <w:r>
        <w:rPr>
          <w:sz w:val="28"/>
          <w:szCs w:val="28"/>
        </w:rPr>
        <w:t xml:space="preserve">”  </w:t>
      </w:r>
      <w:proofErr w:type="spellStart"/>
      <w:r w:rsidRPr="006D6891">
        <w:rPr>
          <w:sz w:val="28"/>
          <w:szCs w:val="28"/>
        </w:rPr>
        <w:t>este</w:t>
      </w:r>
      <w:proofErr w:type="spellEnd"/>
      <w:r w:rsidRPr="006D6891">
        <w:rPr>
          <w:sz w:val="28"/>
          <w:szCs w:val="28"/>
        </w:rPr>
        <w:t xml:space="preserve"> </w:t>
      </w:r>
      <w:proofErr w:type="spellStart"/>
      <w:r w:rsidRPr="006D6891">
        <w:rPr>
          <w:sz w:val="28"/>
          <w:szCs w:val="28"/>
        </w:rPr>
        <w:t>adoptată</w:t>
      </w:r>
      <w:proofErr w:type="spellEnd"/>
      <w:r w:rsidRPr="006D6891">
        <w:rPr>
          <w:sz w:val="28"/>
          <w:szCs w:val="28"/>
        </w:rPr>
        <w:t xml:space="preserve"> </w:t>
      </w:r>
      <w:proofErr w:type="spellStart"/>
      <w:r w:rsidRPr="006D6891">
        <w:rPr>
          <w:sz w:val="28"/>
          <w:szCs w:val="28"/>
        </w:rPr>
        <w:t>Hotărârea</w:t>
      </w:r>
      <w:proofErr w:type="spellEnd"/>
      <w:r w:rsidRPr="006D6891">
        <w:rPr>
          <w:sz w:val="28"/>
          <w:szCs w:val="28"/>
        </w:rPr>
        <w:t xml:space="preserve"> </w:t>
      </w:r>
      <w:proofErr w:type="spellStart"/>
      <w:r w:rsidRPr="006D6891">
        <w:rPr>
          <w:sz w:val="28"/>
          <w:szCs w:val="28"/>
        </w:rPr>
        <w:t>Consiliului</w:t>
      </w:r>
      <w:proofErr w:type="spellEnd"/>
      <w:r w:rsidRPr="006D6891">
        <w:rPr>
          <w:sz w:val="28"/>
          <w:szCs w:val="28"/>
        </w:rPr>
        <w:t xml:space="preserve"> Local al </w:t>
      </w:r>
      <w:proofErr w:type="spellStart"/>
      <w:r w:rsidRPr="006D6891">
        <w:rPr>
          <w:sz w:val="28"/>
          <w:szCs w:val="28"/>
        </w:rPr>
        <w:t>comune</w:t>
      </w:r>
      <w:r>
        <w:rPr>
          <w:sz w:val="28"/>
          <w:szCs w:val="28"/>
        </w:rPr>
        <w:t>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Ruginoasa</w:t>
      </w:r>
      <w:proofErr w:type="spellEnd"/>
      <w:r>
        <w:rPr>
          <w:sz w:val="28"/>
          <w:szCs w:val="28"/>
        </w:rPr>
        <w:t xml:space="preserve"> nr. </w:t>
      </w:r>
      <w:r w:rsidR="00766F93">
        <w:rPr>
          <w:sz w:val="28"/>
          <w:szCs w:val="28"/>
        </w:rPr>
        <w:t>7</w:t>
      </w:r>
      <w:r w:rsidR="00095510">
        <w:rPr>
          <w:sz w:val="28"/>
          <w:szCs w:val="28"/>
        </w:rPr>
        <w:t>3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din</w:t>
      </w:r>
      <w:proofErr w:type="gramEnd"/>
      <w:r>
        <w:rPr>
          <w:sz w:val="28"/>
          <w:szCs w:val="28"/>
        </w:rPr>
        <w:t xml:space="preserve"> 2</w:t>
      </w:r>
      <w:r w:rsidR="00766F93">
        <w:rPr>
          <w:sz w:val="28"/>
          <w:szCs w:val="28"/>
        </w:rPr>
        <w:t>1</w:t>
      </w:r>
      <w:r>
        <w:rPr>
          <w:sz w:val="28"/>
          <w:szCs w:val="28"/>
        </w:rPr>
        <w:t>.1</w:t>
      </w:r>
      <w:r w:rsidR="00766F93">
        <w:rPr>
          <w:sz w:val="28"/>
          <w:szCs w:val="28"/>
        </w:rPr>
        <w:t>2</w:t>
      </w:r>
      <w:r>
        <w:rPr>
          <w:sz w:val="28"/>
          <w:szCs w:val="28"/>
        </w:rPr>
        <w:t>.202</w:t>
      </w:r>
      <w:r w:rsidR="00766F93">
        <w:rPr>
          <w:sz w:val="28"/>
          <w:szCs w:val="28"/>
        </w:rPr>
        <w:t>3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privind</w:t>
      </w:r>
      <w:proofErr w:type="spellEnd"/>
      <w:r>
        <w:rPr>
          <w:sz w:val="28"/>
          <w:szCs w:val="28"/>
        </w:rPr>
        <w:t xml:space="preserve"> </w:t>
      </w:r>
      <w:proofErr w:type="spellStart"/>
      <w:r w:rsidR="00921049">
        <w:rPr>
          <w:sz w:val="28"/>
          <w:szCs w:val="28"/>
        </w:rPr>
        <w:t>stabilirea</w:t>
      </w:r>
      <w:proofErr w:type="spellEnd"/>
      <w:r w:rsidR="00921049">
        <w:rPr>
          <w:sz w:val="28"/>
          <w:szCs w:val="28"/>
        </w:rPr>
        <w:t xml:space="preserve"> </w:t>
      </w:r>
      <w:proofErr w:type="spellStart"/>
      <w:r w:rsidR="00921049">
        <w:rPr>
          <w:sz w:val="28"/>
          <w:szCs w:val="28"/>
        </w:rPr>
        <w:t>impozitelor</w:t>
      </w:r>
      <w:proofErr w:type="spellEnd"/>
      <w:r w:rsidR="00921049">
        <w:rPr>
          <w:sz w:val="28"/>
          <w:szCs w:val="28"/>
        </w:rPr>
        <w:t xml:space="preserve"> </w:t>
      </w:r>
      <w:proofErr w:type="spellStart"/>
      <w:r w:rsidR="00921049">
        <w:rPr>
          <w:sz w:val="28"/>
          <w:szCs w:val="28"/>
        </w:rPr>
        <w:t>și</w:t>
      </w:r>
      <w:proofErr w:type="spellEnd"/>
      <w:r w:rsidR="00921049">
        <w:rPr>
          <w:sz w:val="28"/>
          <w:szCs w:val="28"/>
        </w:rPr>
        <w:t xml:space="preserve"> </w:t>
      </w:r>
      <w:proofErr w:type="spellStart"/>
      <w:r w:rsidR="00921049">
        <w:rPr>
          <w:sz w:val="28"/>
          <w:szCs w:val="28"/>
        </w:rPr>
        <w:t>taxelor</w:t>
      </w:r>
      <w:proofErr w:type="spellEnd"/>
      <w:r w:rsidR="00921049">
        <w:rPr>
          <w:sz w:val="28"/>
          <w:szCs w:val="28"/>
        </w:rPr>
        <w:t xml:space="preserve"> locale </w:t>
      </w:r>
      <w:proofErr w:type="spellStart"/>
      <w:r w:rsidR="00921049">
        <w:rPr>
          <w:sz w:val="28"/>
          <w:szCs w:val="28"/>
        </w:rPr>
        <w:t>pentru</w:t>
      </w:r>
      <w:proofErr w:type="spellEnd"/>
      <w:r w:rsidR="00921049">
        <w:rPr>
          <w:sz w:val="28"/>
          <w:szCs w:val="28"/>
        </w:rPr>
        <w:t xml:space="preserve"> </w:t>
      </w:r>
      <w:proofErr w:type="spellStart"/>
      <w:r w:rsidR="00921049">
        <w:rPr>
          <w:sz w:val="28"/>
          <w:szCs w:val="28"/>
        </w:rPr>
        <w:t>anul</w:t>
      </w:r>
      <w:proofErr w:type="spellEnd"/>
      <w:r w:rsidR="00921049">
        <w:rPr>
          <w:sz w:val="28"/>
          <w:szCs w:val="28"/>
        </w:rPr>
        <w:t xml:space="preserve"> 2024</w:t>
      </w:r>
      <w:r>
        <w:rPr>
          <w:sz w:val="28"/>
          <w:szCs w:val="28"/>
        </w:rPr>
        <w:t xml:space="preserve">. </w:t>
      </w:r>
    </w:p>
    <w:p w14:paraId="64432232" w14:textId="0440E67D" w:rsidR="0083238E" w:rsidRDefault="00AF409F" w:rsidP="0083238E">
      <w:pPr>
        <w:ind w:firstLine="720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S</w:t>
      </w:r>
      <w:r w:rsidR="00CA641C">
        <w:rPr>
          <w:sz w:val="28"/>
          <w:szCs w:val="28"/>
          <w:lang w:val="ro-RO"/>
        </w:rPr>
        <w:t>e</w:t>
      </w:r>
      <w:r w:rsidR="000011D2" w:rsidRPr="006D6891">
        <w:rPr>
          <w:sz w:val="28"/>
          <w:szCs w:val="28"/>
        </w:rPr>
        <w:t xml:space="preserve"> </w:t>
      </w:r>
      <w:proofErr w:type="spellStart"/>
      <w:r w:rsidR="000011D2" w:rsidRPr="006D6891">
        <w:rPr>
          <w:sz w:val="28"/>
          <w:szCs w:val="28"/>
        </w:rPr>
        <w:t>trece</w:t>
      </w:r>
      <w:proofErr w:type="spellEnd"/>
      <w:r w:rsidR="000011D2" w:rsidRPr="006D6891">
        <w:rPr>
          <w:sz w:val="28"/>
          <w:szCs w:val="28"/>
        </w:rPr>
        <w:t xml:space="preserve"> la </w:t>
      </w:r>
      <w:proofErr w:type="spellStart"/>
      <w:r w:rsidR="000011D2" w:rsidRPr="006D6891">
        <w:rPr>
          <w:sz w:val="28"/>
          <w:szCs w:val="28"/>
        </w:rPr>
        <w:t>punctul</w:t>
      </w:r>
      <w:proofErr w:type="spellEnd"/>
      <w:r w:rsidR="000011D2" w:rsidRPr="006D6891">
        <w:rPr>
          <w:sz w:val="28"/>
          <w:szCs w:val="28"/>
        </w:rPr>
        <w:t xml:space="preserve"> I </w:t>
      </w:r>
      <w:r w:rsidR="00095510">
        <w:rPr>
          <w:sz w:val="28"/>
          <w:szCs w:val="28"/>
        </w:rPr>
        <w:t>2</w:t>
      </w:r>
      <w:r w:rsidR="000011D2" w:rsidRPr="006D6891">
        <w:rPr>
          <w:sz w:val="28"/>
          <w:szCs w:val="28"/>
        </w:rPr>
        <w:t xml:space="preserve">) al </w:t>
      </w:r>
      <w:proofErr w:type="spellStart"/>
      <w:r w:rsidR="000011D2" w:rsidRPr="006D6891">
        <w:rPr>
          <w:sz w:val="28"/>
          <w:szCs w:val="28"/>
        </w:rPr>
        <w:t>ordinii</w:t>
      </w:r>
      <w:proofErr w:type="spellEnd"/>
      <w:r w:rsidR="000011D2" w:rsidRPr="006D6891">
        <w:rPr>
          <w:sz w:val="28"/>
          <w:szCs w:val="28"/>
        </w:rPr>
        <w:t xml:space="preserve"> de zi</w:t>
      </w:r>
      <w:r w:rsidR="003A29EA">
        <w:rPr>
          <w:sz w:val="28"/>
          <w:szCs w:val="28"/>
        </w:rPr>
        <w:t xml:space="preserve"> </w:t>
      </w:r>
      <w:r w:rsidR="003A29EA" w:rsidRPr="006D6891">
        <w:rPr>
          <w:sz w:val="28"/>
          <w:szCs w:val="28"/>
        </w:rPr>
        <w:t>,,</w:t>
      </w:r>
      <w:proofErr w:type="spellStart"/>
      <w:r w:rsidR="009803D6">
        <w:rPr>
          <w:sz w:val="28"/>
          <w:szCs w:val="28"/>
        </w:rPr>
        <w:t>Proiect</w:t>
      </w:r>
      <w:proofErr w:type="spellEnd"/>
      <w:r w:rsidR="009803D6">
        <w:rPr>
          <w:sz w:val="28"/>
          <w:szCs w:val="28"/>
        </w:rPr>
        <w:t xml:space="preserve"> de </w:t>
      </w:r>
      <w:proofErr w:type="spellStart"/>
      <w:r w:rsidR="009803D6">
        <w:rPr>
          <w:sz w:val="28"/>
          <w:szCs w:val="28"/>
        </w:rPr>
        <w:t>hotărâre</w:t>
      </w:r>
      <w:proofErr w:type="spellEnd"/>
      <w:r w:rsidR="009803D6">
        <w:rPr>
          <w:sz w:val="28"/>
          <w:szCs w:val="28"/>
        </w:rPr>
        <w:t xml:space="preserve"> </w:t>
      </w:r>
      <w:proofErr w:type="spellStart"/>
      <w:r w:rsidR="009803D6">
        <w:rPr>
          <w:sz w:val="28"/>
          <w:szCs w:val="28"/>
        </w:rPr>
        <w:t>privind</w:t>
      </w:r>
      <w:proofErr w:type="spellEnd"/>
      <w:r w:rsidR="009803D6">
        <w:rPr>
          <w:sz w:val="28"/>
          <w:szCs w:val="28"/>
        </w:rPr>
        <w:t xml:space="preserve"> </w:t>
      </w:r>
      <w:proofErr w:type="spellStart"/>
      <w:r w:rsidR="00552D4B">
        <w:rPr>
          <w:sz w:val="28"/>
          <w:szCs w:val="28"/>
        </w:rPr>
        <w:t>aprobarea</w:t>
      </w:r>
      <w:proofErr w:type="spellEnd"/>
      <w:r w:rsidR="00552D4B">
        <w:rPr>
          <w:sz w:val="28"/>
          <w:szCs w:val="28"/>
        </w:rPr>
        <w:t xml:space="preserve"> </w:t>
      </w:r>
      <w:proofErr w:type="spellStart"/>
      <w:r w:rsidR="00921049">
        <w:rPr>
          <w:sz w:val="28"/>
          <w:szCs w:val="28"/>
        </w:rPr>
        <w:t>tarifelor</w:t>
      </w:r>
      <w:proofErr w:type="spellEnd"/>
      <w:r w:rsidR="00921049">
        <w:rPr>
          <w:sz w:val="28"/>
          <w:szCs w:val="28"/>
        </w:rPr>
        <w:t xml:space="preserve"> de </w:t>
      </w:r>
      <w:proofErr w:type="spellStart"/>
      <w:r w:rsidR="00921049">
        <w:rPr>
          <w:sz w:val="28"/>
          <w:szCs w:val="28"/>
        </w:rPr>
        <w:t>salubrizare</w:t>
      </w:r>
      <w:proofErr w:type="spellEnd"/>
      <w:r w:rsidR="00921049">
        <w:rPr>
          <w:sz w:val="28"/>
          <w:szCs w:val="28"/>
        </w:rPr>
        <w:t xml:space="preserve"> </w:t>
      </w:r>
      <w:proofErr w:type="spellStart"/>
      <w:r w:rsidR="00921049">
        <w:rPr>
          <w:sz w:val="28"/>
          <w:szCs w:val="28"/>
        </w:rPr>
        <w:t>practicate</w:t>
      </w:r>
      <w:proofErr w:type="spellEnd"/>
      <w:r w:rsidR="00921049">
        <w:rPr>
          <w:sz w:val="28"/>
          <w:szCs w:val="28"/>
        </w:rPr>
        <w:t xml:space="preserve"> pe raza UAT – </w:t>
      </w:r>
      <w:proofErr w:type="spellStart"/>
      <w:r w:rsidR="00921049">
        <w:rPr>
          <w:sz w:val="28"/>
          <w:szCs w:val="28"/>
        </w:rPr>
        <w:t>comuna</w:t>
      </w:r>
      <w:proofErr w:type="spellEnd"/>
      <w:r w:rsidR="00921049">
        <w:rPr>
          <w:sz w:val="28"/>
          <w:szCs w:val="28"/>
        </w:rPr>
        <w:t xml:space="preserve"> </w:t>
      </w:r>
      <w:proofErr w:type="spellStart"/>
      <w:r w:rsidR="00921049">
        <w:rPr>
          <w:sz w:val="28"/>
          <w:szCs w:val="28"/>
        </w:rPr>
        <w:t>Ruginoasa</w:t>
      </w:r>
      <w:proofErr w:type="spellEnd"/>
      <w:r w:rsidR="00921049">
        <w:rPr>
          <w:sz w:val="28"/>
          <w:szCs w:val="28"/>
        </w:rPr>
        <w:t xml:space="preserve"> de </w:t>
      </w:r>
      <w:proofErr w:type="spellStart"/>
      <w:r w:rsidR="00921049">
        <w:rPr>
          <w:sz w:val="28"/>
          <w:szCs w:val="28"/>
        </w:rPr>
        <w:t>către</w:t>
      </w:r>
      <w:proofErr w:type="spellEnd"/>
      <w:r w:rsidR="00921049">
        <w:rPr>
          <w:sz w:val="28"/>
          <w:szCs w:val="28"/>
        </w:rPr>
        <w:t xml:space="preserve"> S.C. Brantner </w:t>
      </w:r>
      <w:proofErr w:type="spellStart"/>
      <w:r w:rsidR="00921049">
        <w:rPr>
          <w:sz w:val="28"/>
          <w:szCs w:val="28"/>
        </w:rPr>
        <w:t>Servicii</w:t>
      </w:r>
      <w:proofErr w:type="spellEnd"/>
      <w:r w:rsidR="00921049">
        <w:rPr>
          <w:sz w:val="28"/>
          <w:szCs w:val="28"/>
        </w:rPr>
        <w:t xml:space="preserve"> </w:t>
      </w:r>
      <w:proofErr w:type="spellStart"/>
      <w:r w:rsidR="00921049">
        <w:rPr>
          <w:sz w:val="28"/>
          <w:szCs w:val="28"/>
        </w:rPr>
        <w:t>Ecologice</w:t>
      </w:r>
      <w:proofErr w:type="spellEnd"/>
      <w:r w:rsidR="00921049">
        <w:rPr>
          <w:sz w:val="28"/>
          <w:szCs w:val="28"/>
        </w:rPr>
        <w:t xml:space="preserve"> SRL</w:t>
      </w:r>
      <w:r w:rsidR="009803D6">
        <w:rPr>
          <w:sz w:val="28"/>
          <w:szCs w:val="28"/>
        </w:rPr>
        <w:t>”</w:t>
      </w:r>
      <w:r w:rsidR="004C6C2A">
        <w:rPr>
          <w:sz w:val="28"/>
          <w:szCs w:val="28"/>
        </w:rPr>
        <w:t xml:space="preserve">. </w:t>
      </w:r>
    </w:p>
    <w:p w14:paraId="64DB0399" w14:textId="312D8FA8" w:rsidR="00771238" w:rsidRPr="0083238E" w:rsidRDefault="00417534" w:rsidP="0083238E">
      <w:pPr>
        <w:ind w:firstLine="720"/>
        <w:jc w:val="both"/>
        <w:rPr>
          <w:sz w:val="28"/>
          <w:szCs w:val="28"/>
          <w:lang w:val="ro-RO"/>
        </w:rPr>
      </w:pPr>
      <w:r>
        <w:rPr>
          <w:sz w:val="28"/>
          <w:szCs w:val="28"/>
        </w:rPr>
        <w:t>Este</w:t>
      </w:r>
      <w:r w:rsidR="00715BCE">
        <w:rPr>
          <w:sz w:val="28"/>
          <w:szCs w:val="28"/>
        </w:rPr>
        <w:t xml:space="preserve"> </w:t>
      </w:r>
      <w:proofErr w:type="spellStart"/>
      <w:r w:rsidR="00771238">
        <w:rPr>
          <w:sz w:val="28"/>
          <w:szCs w:val="28"/>
        </w:rPr>
        <w:t>prez</w:t>
      </w:r>
      <w:r w:rsidR="001E6E88">
        <w:rPr>
          <w:sz w:val="28"/>
          <w:szCs w:val="28"/>
        </w:rPr>
        <w:t>entat</w:t>
      </w:r>
      <w:r w:rsidR="0083238E">
        <w:rPr>
          <w:sz w:val="28"/>
          <w:szCs w:val="28"/>
        </w:rPr>
        <w:t>ă</w:t>
      </w:r>
      <w:proofErr w:type="spellEnd"/>
      <w:r w:rsidR="0083238E">
        <w:rPr>
          <w:sz w:val="28"/>
          <w:szCs w:val="28"/>
        </w:rPr>
        <w:t xml:space="preserve"> </w:t>
      </w:r>
      <w:proofErr w:type="spellStart"/>
      <w:r w:rsidR="0083238E">
        <w:rPr>
          <w:sz w:val="28"/>
          <w:szCs w:val="28"/>
        </w:rPr>
        <w:t>adresa</w:t>
      </w:r>
      <w:proofErr w:type="spellEnd"/>
      <w:r w:rsidR="0083238E">
        <w:rPr>
          <w:sz w:val="28"/>
          <w:szCs w:val="28"/>
        </w:rPr>
        <w:t xml:space="preserve"> nr.</w:t>
      </w:r>
      <w:r w:rsidR="00095510">
        <w:rPr>
          <w:sz w:val="28"/>
          <w:szCs w:val="28"/>
        </w:rPr>
        <w:t xml:space="preserve"> </w:t>
      </w:r>
      <w:r w:rsidR="00921049">
        <w:rPr>
          <w:sz w:val="28"/>
          <w:szCs w:val="28"/>
        </w:rPr>
        <w:t>5427</w:t>
      </w:r>
      <w:r w:rsidR="0083238E">
        <w:rPr>
          <w:sz w:val="28"/>
          <w:szCs w:val="28"/>
        </w:rPr>
        <w:t xml:space="preserve"> </w:t>
      </w:r>
      <w:proofErr w:type="gramStart"/>
      <w:r w:rsidR="0083238E">
        <w:rPr>
          <w:sz w:val="28"/>
          <w:szCs w:val="28"/>
        </w:rPr>
        <w:t>din</w:t>
      </w:r>
      <w:proofErr w:type="gramEnd"/>
      <w:r w:rsidR="0083238E">
        <w:rPr>
          <w:sz w:val="28"/>
          <w:szCs w:val="28"/>
        </w:rPr>
        <w:t xml:space="preserve"> </w:t>
      </w:r>
      <w:r w:rsidR="00921049">
        <w:rPr>
          <w:sz w:val="28"/>
          <w:szCs w:val="28"/>
        </w:rPr>
        <w:t>08</w:t>
      </w:r>
      <w:r w:rsidR="0083238E">
        <w:rPr>
          <w:sz w:val="28"/>
          <w:szCs w:val="28"/>
        </w:rPr>
        <w:t>.</w:t>
      </w:r>
      <w:r w:rsidR="00095510">
        <w:rPr>
          <w:sz w:val="28"/>
          <w:szCs w:val="28"/>
        </w:rPr>
        <w:t>1</w:t>
      </w:r>
      <w:r w:rsidR="00921049">
        <w:rPr>
          <w:sz w:val="28"/>
          <w:szCs w:val="28"/>
        </w:rPr>
        <w:t>2</w:t>
      </w:r>
      <w:r w:rsidR="0083238E">
        <w:rPr>
          <w:sz w:val="28"/>
          <w:szCs w:val="28"/>
        </w:rPr>
        <w:t xml:space="preserve">.2023 </w:t>
      </w:r>
      <w:proofErr w:type="spellStart"/>
      <w:r w:rsidR="0083238E">
        <w:rPr>
          <w:sz w:val="28"/>
          <w:szCs w:val="28"/>
        </w:rPr>
        <w:t>emisă</w:t>
      </w:r>
      <w:proofErr w:type="spellEnd"/>
      <w:r w:rsidR="0083238E">
        <w:rPr>
          <w:sz w:val="28"/>
          <w:szCs w:val="28"/>
        </w:rPr>
        <w:t xml:space="preserve"> de </w:t>
      </w:r>
      <w:proofErr w:type="spellStart"/>
      <w:r w:rsidR="0083238E">
        <w:rPr>
          <w:sz w:val="28"/>
          <w:szCs w:val="28"/>
        </w:rPr>
        <w:t>către</w:t>
      </w:r>
      <w:proofErr w:type="spellEnd"/>
      <w:r w:rsidR="0083238E">
        <w:rPr>
          <w:sz w:val="28"/>
          <w:szCs w:val="28"/>
        </w:rPr>
        <w:t xml:space="preserve"> </w:t>
      </w:r>
      <w:r w:rsidR="00921049">
        <w:rPr>
          <w:sz w:val="28"/>
          <w:szCs w:val="28"/>
        </w:rPr>
        <w:t xml:space="preserve">S.C. Brantner </w:t>
      </w:r>
      <w:proofErr w:type="spellStart"/>
      <w:r w:rsidR="00921049">
        <w:rPr>
          <w:sz w:val="28"/>
          <w:szCs w:val="28"/>
        </w:rPr>
        <w:t>Servicii</w:t>
      </w:r>
      <w:proofErr w:type="spellEnd"/>
      <w:r w:rsidR="00921049">
        <w:rPr>
          <w:sz w:val="28"/>
          <w:szCs w:val="28"/>
        </w:rPr>
        <w:t xml:space="preserve"> </w:t>
      </w:r>
      <w:proofErr w:type="spellStart"/>
      <w:r w:rsidR="00921049">
        <w:rPr>
          <w:sz w:val="28"/>
          <w:szCs w:val="28"/>
        </w:rPr>
        <w:t>Ecologice</w:t>
      </w:r>
      <w:proofErr w:type="spellEnd"/>
      <w:r w:rsidR="00921049">
        <w:rPr>
          <w:sz w:val="28"/>
          <w:szCs w:val="28"/>
        </w:rPr>
        <w:t xml:space="preserve"> SRL</w:t>
      </w:r>
      <w:r w:rsidR="00921049">
        <w:rPr>
          <w:sz w:val="28"/>
          <w:szCs w:val="28"/>
        </w:rPr>
        <w:t xml:space="preserve"> </w:t>
      </w:r>
      <w:proofErr w:type="spellStart"/>
      <w:r w:rsidR="00921049">
        <w:rPr>
          <w:sz w:val="28"/>
          <w:szCs w:val="28"/>
        </w:rPr>
        <w:t>referitoare</w:t>
      </w:r>
      <w:proofErr w:type="spellEnd"/>
      <w:r w:rsidR="00921049">
        <w:rPr>
          <w:sz w:val="28"/>
          <w:szCs w:val="28"/>
        </w:rPr>
        <w:t xml:space="preserve"> la </w:t>
      </w:r>
      <w:proofErr w:type="spellStart"/>
      <w:r w:rsidR="00921049">
        <w:rPr>
          <w:sz w:val="28"/>
          <w:szCs w:val="28"/>
        </w:rPr>
        <w:t>includerea</w:t>
      </w:r>
      <w:proofErr w:type="spellEnd"/>
      <w:r w:rsidR="00921049">
        <w:rPr>
          <w:sz w:val="28"/>
          <w:szCs w:val="28"/>
        </w:rPr>
        <w:t xml:space="preserve"> </w:t>
      </w:r>
      <w:proofErr w:type="spellStart"/>
      <w:r w:rsidR="00921049">
        <w:rPr>
          <w:sz w:val="28"/>
          <w:szCs w:val="28"/>
        </w:rPr>
        <w:t>contribuției</w:t>
      </w:r>
      <w:proofErr w:type="spellEnd"/>
      <w:r w:rsidR="00921049">
        <w:rPr>
          <w:sz w:val="28"/>
          <w:szCs w:val="28"/>
        </w:rPr>
        <w:t xml:space="preserve"> </w:t>
      </w:r>
      <w:proofErr w:type="spellStart"/>
      <w:r w:rsidR="00921049">
        <w:rPr>
          <w:sz w:val="28"/>
          <w:szCs w:val="28"/>
        </w:rPr>
        <w:t>pentru</w:t>
      </w:r>
      <w:proofErr w:type="spellEnd"/>
      <w:r w:rsidR="00921049">
        <w:rPr>
          <w:sz w:val="28"/>
          <w:szCs w:val="28"/>
        </w:rPr>
        <w:t xml:space="preserve"> </w:t>
      </w:r>
      <w:proofErr w:type="spellStart"/>
      <w:r w:rsidR="00921049">
        <w:rPr>
          <w:sz w:val="28"/>
          <w:szCs w:val="28"/>
        </w:rPr>
        <w:t>economia</w:t>
      </w:r>
      <w:proofErr w:type="spellEnd"/>
      <w:r w:rsidR="00921049">
        <w:rPr>
          <w:sz w:val="28"/>
          <w:szCs w:val="28"/>
        </w:rPr>
        <w:t xml:space="preserve"> </w:t>
      </w:r>
      <w:proofErr w:type="spellStart"/>
      <w:r w:rsidR="00921049">
        <w:rPr>
          <w:sz w:val="28"/>
          <w:szCs w:val="28"/>
        </w:rPr>
        <w:t>circulară</w:t>
      </w:r>
      <w:proofErr w:type="spellEnd"/>
      <w:r w:rsidR="00921049">
        <w:rPr>
          <w:sz w:val="28"/>
          <w:szCs w:val="28"/>
        </w:rPr>
        <w:t xml:space="preserve"> </w:t>
      </w:r>
      <w:proofErr w:type="spellStart"/>
      <w:r w:rsidR="00921049">
        <w:rPr>
          <w:sz w:val="28"/>
          <w:szCs w:val="28"/>
        </w:rPr>
        <w:t>în</w:t>
      </w:r>
      <w:proofErr w:type="spellEnd"/>
      <w:r w:rsidR="00921049">
        <w:rPr>
          <w:sz w:val="28"/>
          <w:szCs w:val="28"/>
        </w:rPr>
        <w:t xml:space="preserve"> </w:t>
      </w:r>
      <w:proofErr w:type="spellStart"/>
      <w:r w:rsidR="00921049">
        <w:rPr>
          <w:sz w:val="28"/>
          <w:szCs w:val="28"/>
        </w:rPr>
        <w:t>modalitatea</w:t>
      </w:r>
      <w:proofErr w:type="spellEnd"/>
      <w:r w:rsidR="00921049">
        <w:rPr>
          <w:sz w:val="28"/>
          <w:szCs w:val="28"/>
        </w:rPr>
        <w:t xml:space="preserve"> de </w:t>
      </w:r>
      <w:proofErr w:type="spellStart"/>
      <w:r w:rsidR="00921049">
        <w:rPr>
          <w:sz w:val="28"/>
          <w:szCs w:val="28"/>
        </w:rPr>
        <w:t>calcul</w:t>
      </w:r>
      <w:proofErr w:type="spellEnd"/>
      <w:r w:rsidR="00921049">
        <w:rPr>
          <w:sz w:val="28"/>
          <w:szCs w:val="28"/>
        </w:rPr>
        <w:t xml:space="preserve"> a </w:t>
      </w:r>
      <w:proofErr w:type="spellStart"/>
      <w:r w:rsidR="00921049">
        <w:rPr>
          <w:sz w:val="28"/>
          <w:szCs w:val="28"/>
        </w:rPr>
        <w:t>tarifelor</w:t>
      </w:r>
      <w:proofErr w:type="spellEnd"/>
      <w:r w:rsidR="00921049">
        <w:rPr>
          <w:sz w:val="28"/>
          <w:szCs w:val="28"/>
        </w:rPr>
        <w:t xml:space="preserve"> conform </w:t>
      </w:r>
      <w:proofErr w:type="spellStart"/>
      <w:r w:rsidR="00921049">
        <w:rPr>
          <w:sz w:val="28"/>
          <w:szCs w:val="28"/>
        </w:rPr>
        <w:t>Legii</w:t>
      </w:r>
      <w:proofErr w:type="spellEnd"/>
      <w:r w:rsidR="00921049">
        <w:rPr>
          <w:sz w:val="28"/>
          <w:szCs w:val="28"/>
        </w:rPr>
        <w:t xml:space="preserve"> nr. 175/2023</w:t>
      </w:r>
      <w:r w:rsidR="00122F61">
        <w:rPr>
          <w:sz w:val="28"/>
          <w:szCs w:val="28"/>
        </w:rPr>
        <w:t xml:space="preserve">, </w:t>
      </w:r>
      <w:proofErr w:type="spellStart"/>
      <w:r w:rsidR="001E6E88">
        <w:rPr>
          <w:sz w:val="28"/>
          <w:szCs w:val="28"/>
        </w:rPr>
        <w:t>referatul</w:t>
      </w:r>
      <w:proofErr w:type="spellEnd"/>
      <w:r w:rsidR="001E6E88">
        <w:rPr>
          <w:sz w:val="28"/>
          <w:szCs w:val="28"/>
        </w:rPr>
        <w:t xml:space="preserve"> de </w:t>
      </w:r>
      <w:proofErr w:type="spellStart"/>
      <w:r w:rsidR="001E6E88">
        <w:rPr>
          <w:sz w:val="28"/>
          <w:szCs w:val="28"/>
        </w:rPr>
        <w:t>aprobare</w:t>
      </w:r>
      <w:proofErr w:type="spellEnd"/>
      <w:r w:rsidR="001E6E88">
        <w:rPr>
          <w:sz w:val="28"/>
          <w:szCs w:val="28"/>
        </w:rPr>
        <w:t xml:space="preserve"> nr. </w:t>
      </w:r>
      <w:r w:rsidR="00122F61">
        <w:rPr>
          <w:sz w:val="28"/>
          <w:szCs w:val="28"/>
        </w:rPr>
        <w:t>4</w:t>
      </w:r>
      <w:r w:rsidR="00921049">
        <w:rPr>
          <w:sz w:val="28"/>
          <w:szCs w:val="28"/>
        </w:rPr>
        <w:t>588</w:t>
      </w:r>
      <w:r w:rsidR="001E6E88">
        <w:rPr>
          <w:sz w:val="28"/>
          <w:szCs w:val="28"/>
        </w:rPr>
        <w:t xml:space="preserve"> </w:t>
      </w:r>
      <w:proofErr w:type="gramStart"/>
      <w:r w:rsidR="001E6E88">
        <w:rPr>
          <w:sz w:val="28"/>
          <w:szCs w:val="28"/>
        </w:rPr>
        <w:t>din</w:t>
      </w:r>
      <w:proofErr w:type="gramEnd"/>
      <w:r w:rsidR="001E6E88">
        <w:rPr>
          <w:sz w:val="28"/>
          <w:szCs w:val="28"/>
        </w:rPr>
        <w:t xml:space="preserve"> </w:t>
      </w:r>
      <w:r w:rsidR="00921049">
        <w:rPr>
          <w:sz w:val="28"/>
          <w:szCs w:val="28"/>
        </w:rPr>
        <w:t>15</w:t>
      </w:r>
      <w:r w:rsidR="001E6E88">
        <w:rPr>
          <w:sz w:val="28"/>
          <w:szCs w:val="28"/>
        </w:rPr>
        <w:t>.</w:t>
      </w:r>
      <w:r w:rsidR="00EB553F">
        <w:rPr>
          <w:sz w:val="28"/>
          <w:szCs w:val="28"/>
        </w:rPr>
        <w:t>1</w:t>
      </w:r>
      <w:r w:rsidR="00921049">
        <w:rPr>
          <w:sz w:val="28"/>
          <w:szCs w:val="28"/>
        </w:rPr>
        <w:t>2</w:t>
      </w:r>
      <w:r w:rsidR="001E6E88">
        <w:rPr>
          <w:sz w:val="28"/>
          <w:szCs w:val="28"/>
        </w:rPr>
        <w:t xml:space="preserve">.2023 </w:t>
      </w:r>
      <w:proofErr w:type="spellStart"/>
      <w:r w:rsidR="001E6E88">
        <w:rPr>
          <w:sz w:val="28"/>
          <w:szCs w:val="28"/>
        </w:rPr>
        <w:t>înaintat</w:t>
      </w:r>
      <w:proofErr w:type="spellEnd"/>
      <w:r w:rsidR="001E6E88">
        <w:rPr>
          <w:sz w:val="28"/>
          <w:szCs w:val="28"/>
        </w:rPr>
        <w:t xml:space="preserve"> de </w:t>
      </w:r>
      <w:proofErr w:type="spellStart"/>
      <w:r w:rsidR="001E6E88">
        <w:rPr>
          <w:sz w:val="28"/>
          <w:szCs w:val="28"/>
        </w:rPr>
        <w:t>către</w:t>
      </w:r>
      <w:proofErr w:type="spellEnd"/>
      <w:r w:rsidR="001E6E88">
        <w:rPr>
          <w:sz w:val="28"/>
          <w:szCs w:val="28"/>
        </w:rPr>
        <w:t xml:space="preserve"> </w:t>
      </w:r>
      <w:proofErr w:type="spellStart"/>
      <w:r w:rsidR="001E6E88">
        <w:rPr>
          <w:sz w:val="28"/>
          <w:szCs w:val="28"/>
        </w:rPr>
        <w:t>primarul</w:t>
      </w:r>
      <w:proofErr w:type="spellEnd"/>
      <w:r w:rsidR="001E6E88">
        <w:rPr>
          <w:sz w:val="28"/>
          <w:szCs w:val="28"/>
        </w:rPr>
        <w:t xml:space="preserve"> </w:t>
      </w:r>
      <w:proofErr w:type="spellStart"/>
      <w:r w:rsidR="001E6E88">
        <w:rPr>
          <w:sz w:val="28"/>
          <w:szCs w:val="28"/>
        </w:rPr>
        <w:t>comunei</w:t>
      </w:r>
      <w:proofErr w:type="spellEnd"/>
      <w:r w:rsidR="001E6E88">
        <w:rPr>
          <w:sz w:val="28"/>
          <w:szCs w:val="28"/>
        </w:rPr>
        <w:t xml:space="preserve">, </w:t>
      </w:r>
      <w:proofErr w:type="spellStart"/>
      <w:r w:rsidR="001E6E88">
        <w:rPr>
          <w:sz w:val="28"/>
          <w:szCs w:val="28"/>
        </w:rPr>
        <w:t>raportul</w:t>
      </w:r>
      <w:proofErr w:type="spellEnd"/>
      <w:r w:rsidR="001E6E88">
        <w:rPr>
          <w:sz w:val="28"/>
          <w:szCs w:val="28"/>
        </w:rPr>
        <w:t xml:space="preserve"> de </w:t>
      </w:r>
      <w:proofErr w:type="spellStart"/>
      <w:r w:rsidR="001E6E88">
        <w:rPr>
          <w:sz w:val="28"/>
          <w:szCs w:val="28"/>
        </w:rPr>
        <w:t>specialitate</w:t>
      </w:r>
      <w:proofErr w:type="spellEnd"/>
      <w:r w:rsidR="001E6E88">
        <w:rPr>
          <w:sz w:val="28"/>
          <w:szCs w:val="28"/>
        </w:rPr>
        <w:t xml:space="preserve"> </w:t>
      </w:r>
      <w:r w:rsidR="00DA6DC4">
        <w:rPr>
          <w:sz w:val="28"/>
          <w:szCs w:val="28"/>
        </w:rPr>
        <w:t xml:space="preserve">nr. </w:t>
      </w:r>
      <w:r w:rsidR="00122F61">
        <w:rPr>
          <w:sz w:val="28"/>
          <w:szCs w:val="28"/>
        </w:rPr>
        <w:t>4</w:t>
      </w:r>
      <w:r w:rsidR="00921049">
        <w:rPr>
          <w:sz w:val="28"/>
          <w:szCs w:val="28"/>
        </w:rPr>
        <w:t>589</w:t>
      </w:r>
      <w:r w:rsidR="00DA6DC4">
        <w:rPr>
          <w:sz w:val="28"/>
          <w:szCs w:val="28"/>
        </w:rPr>
        <w:t xml:space="preserve"> </w:t>
      </w:r>
      <w:proofErr w:type="gramStart"/>
      <w:r w:rsidR="00DA6DC4">
        <w:rPr>
          <w:sz w:val="28"/>
          <w:szCs w:val="28"/>
        </w:rPr>
        <w:t>din</w:t>
      </w:r>
      <w:proofErr w:type="gramEnd"/>
      <w:r w:rsidR="00DA6DC4">
        <w:rPr>
          <w:sz w:val="28"/>
          <w:szCs w:val="28"/>
        </w:rPr>
        <w:t xml:space="preserve"> </w:t>
      </w:r>
      <w:r w:rsidR="00921049">
        <w:rPr>
          <w:sz w:val="28"/>
          <w:szCs w:val="28"/>
        </w:rPr>
        <w:t>15</w:t>
      </w:r>
      <w:r w:rsidR="00DA6DC4">
        <w:rPr>
          <w:sz w:val="28"/>
          <w:szCs w:val="28"/>
        </w:rPr>
        <w:t>.</w:t>
      </w:r>
      <w:r w:rsidR="00EB553F">
        <w:rPr>
          <w:sz w:val="28"/>
          <w:szCs w:val="28"/>
        </w:rPr>
        <w:t>1</w:t>
      </w:r>
      <w:r w:rsidR="00122F61">
        <w:rPr>
          <w:sz w:val="28"/>
          <w:szCs w:val="28"/>
        </w:rPr>
        <w:t>1</w:t>
      </w:r>
      <w:r w:rsidR="00DA6DC4">
        <w:rPr>
          <w:sz w:val="28"/>
          <w:szCs w:val="28"/>
        </w:rPr>
        <w:t xml:space="preserve">.2023 </w:t>
      </w:r>
      <w:proofErr w:type="spellStart"/>
      <w:r w:rsidR="00DA6DC4">
        <w:rPr>
          <w:sz w:val="28"/>
          <w:szCs w:val="28"/>
        </w:rPr>
        <w:t>întocmit</w:t>
      </w:r>
      <w:proofErr w:type="spellEnd"/>
      <w:r w:rsidR="00DA6DC4">
        <w:rPr>
          <w:sz w:val="28"/>
          <w:szCs w:val="28"/>
        </w:rPr>
        <w:t xml:space="preserve"> de </w:t>
      </w:r>
      <w:proofErr w:type="spellStart"/>
      <w:r w:rsidR="00DA6DC4">
        <w:rPr>
          <w:sz w:val="28"/>
          <w:szCs w:val="28"/>
        </w:rPr>
        <w:t>către</w:t>
      </w:r>
      <w:proofErr w:type="spellEnd"/>
      <w:r w:rsidR="00DA6DC4">
        <w:rPr>
          <w:sz w:val="28"/>
          <w:szCs w:val="28"/>
        </w:rPr>
        <w:t xml:space="preserve"> </w:t>
      </w:r>
      <w:proofErr w:type="spellStart"/>
      <w:r w:rsidR="00DA6DC4">
        <w:rPr>
          <w:sz w:val="28"/>
          <w:szCs w:val="28"/>
        </w:rPr>
        <w:t>compartimentul</w:t>
      </w:r>
      <w:proofErr w:type="spellEnd"/>
      <w:r w:rsidR="00DA6DC4">
        <w:rPr>
          <w:sz w:val="28"/>
          <w:szCs w:val="28"/>
        </w:rPr>
        <w:t xml:space="preserve"> de </w:t>
      </w:r>
      <w:proofErr w:type="spellStart"/>
      <w:r w:rsidR="00DA6DC4">
        <w:rPr>
          <w:sz w:val="28"/>
          <w:szCs w:val="28"/>
        </w:rPr>
        <w:t>specialitate</w:t>
      </w:r>
      <w:proofErr w:type="spellEnd"/>
      <w:r w:rsidR="00DA6DC4">
        <w:rPr>
          <w:sz w:val="28"/>
          <w:szCs w:val="28"/>
        </w:rPr>
        <w:t>,</w:t>
      </w:r>
      <w:r w:rsidR="00771238">
        <w:rPr>
          <w:sz w:val="28"/>
          <w:szCs w:val="28"/>
        </w:rPr>
        <w:t xml:space="preserve"> </w:t>
      </w:r>
      <w:proofErr w:type="spellStart"/>
      <w:r w:rsidR="008043A5">
        <w:rPr>
          <w:sz w:val="28"/>
          <w:szCs w:val="28"/>
        </w:rPr>
        <w:t>proiectul</w:t>
      </w:r>
      <w:proofErr w:type="spellEnd"/>
      <w:r w:rsidR="008043A5">
        <w:rPr>
          <w:sz w:val="28"/>
          <w:szCs w:val="28"/>
        </w:rPr>
        <w:t xml:space="preserve"> de </w:t>
      </w:r>
      <w:proofErr w:type="spellStart"/>
      <w:r w:rsidR="008043A5">
        <w:rPr>
          <w:sz w:val="28"/>
          <w:szCs w:val="28"/>
        </w:rPr>
        <w:t>hotărâre</w:t>
      </w:r>
      <w:proofErr w:type="spellEnd"/>
      <w:r w:rsidR="008043A5">
        <w:rPr>
          <w:sz w:val="28"/>
          <w:szCs w:val="28"/>
        </w:rPr>
        <w:t xml:space="preserve"> </w:t>
      </w:r>
      <w:proofErr w:type="spellStart"/>
      <w:r w:rsidR="008043A5">
        <w:rPr>
          <w:sz w:val="28"/>
          <w:szCs w:val="28"/>
        </w:rPr>
        <w:t>inițiat</w:t>
      </w:r>
      <w:proofErr w:type="spellEnd"/>
      <w:r w:rsidR="008043A5">
        <w:rPr>
          <w:sz w:val="28"/>
          <w:szCs w:val="28"/>
        </w:rPr>
        <w:t xml:space="preserve"> </w:t>
      </w:r>
      <w:proofErr w:type="spellStart"/>
      <w:r w:rsidR="008043A5">
        <w:rPr>
          <w:sz w:val="28"/>
          <w:szCs w:val="28"/>
        </w:rPr>
        <w:t>și</w:t>
      </w:r>
      <w:proofErr w:type="spellEnd"/>
      <w:r w:rsidR="008043A5">
        <w:rPr>
          <w:sz w:val="28"/>
          <w:szCs w:val="28"/>
        </w:rPr>
        <w:t xml:space="preserve"> </w:t>
      </w:r>
      <w:proofErr w:type="spellStart"/>
      <w:r w:rsidR="008043A5">
        <w:rPr>
          <w:sz w:val="28"/>
          <w:szCs w:val="28"/>
        </w:rPr>
        <w:t>aviz</w:t>
      </w:r>
      <w:r w:rsidR="00927BA3">
        <w:rPr>
          <w:sz w:val="28"/>
          <w:szCs w:val="28"/>
        </w:rPr>
        <w:t>e</w:t>
      </w:r>
      <w:r w:rsidR="008043A5">
        <w:rPr>
          <w:sz w:val="28"/>
          <w:szCs w:val="28"/>
        </w:rPr>
        <w:t>l</w:t>
      </w:r>
      <w:r w:rsidR="00927BA3">
        <w:rPr>
          <w:sz w:val="28"/>
          <w:szCs w:val="28"/>
        </w:rPr>
        <w:t>e</w:t>
      </w:r>
      <w:proofErr w:type="spellEnd"/>
      <w:r w:rsidR="008043A5">
        <w:rPr>
          <w:sz w:val="28"/>
          <w:szCs w:val="28"/>
        </w:rPr>
        <w:t xml:space="preserve"> </w:t>
      </w:r>
      <w:proofErr w:type="spellStart"/>
      <w:r w:rsidR="008043A5">
        <w:rPr>
          <w:sz w:val="28"/>
          <w:szCs w:val="28"/>
        </w:rPr>
        <w:t>favorabil</w:t>
      </w:r>
      <w:r w:rsidR="00927BA3">
        <w:rPr>
          <w:sz w:val="28"/>
          <w:szCs w:val="28"/>
        </w:rPr>
        <w:t>e</w:t>
      </w:r>
      <w:proofErr w:type="spellEnd"/>
      <w:r w:rsidR="004C3978">
        <w:rPr>
          <w:sz w:val="28"/>
          <w:szCs w:val="28"/>
        </w:rPr>
        <w:t xml:space="preserve"> </w:t>
      </w:r>
      <w:r w:rsidR="00921049">
        <w:rPr>
          <w:sz w:val="28"/>
          <w:szCs w:val="28"/>
        </w:rPr>
        <w:t xml:space="preserve">ale </w:t>
      </w:r>
      <w:proofErr w:type="spellStart"/>
      <w:r w:rsidR="00921049">
        <w:rPr>
          <w:sz w:val="28"/>
          <w:szCs w:val="28"/>
        </w:rPr>
        <w:t>Comisiei</w:t>
      </w:r>
      <w:proofErr w:type="spellEnd"/>
      <w:r w:rsidR="00921049">
        <w:rPr>
          <w:sz w:val="28"/>
          <w:szCs w:val="28"/>
        </w:rPr>
        <w:t xml:space="preserve"> de </w:t>
      </w:r>
      <w:proofErr w:type="spellStart"/>
      <w:r w:rsidR="00921049">
        <w:rPr>
          <w:sz w:val="28"/>
          <w:szCs w:val="28"/>
        </w:rPr>
        <w:t>buget-finanțe</w:t>
      </w:r>
      <w:proofErr w:type="spellEnd"/>
      <w:r w:rsidR="00921049">
        <w:rPr>
          <w:sz w:val="28"/>
          <w:szCs w:val="28"/>
        </w:rPr>
        <w:t xml:space="preserve">, </w:t>
      </w:r>
      <w:r w:rsidR="004C3978">
        <w:rPr>
          <w:sz w:val="28"/>
          <w:szCs w:val="28"/>
        </w:rPr>
        <w:t xml:space="preserve">ale </w:t>
      </w:r>
      <w:proofErr w:type="spellStart"/>
      <w:r w:rsidR="008043A5">
        <w:rPr>
          <w:sz w:val="28"/>
          <w:szCs w:val="28"/>
        </w:rPr>
        <w:t>Comisiei</w:t>
      </w:r>
      <w:proofErr w:type="spellEnd"/>
      <w:r w:rsidR="008043A5">
        <w:rPr>
          <w:sz w:val="28"/>
          <w:szCs w:val="28"/>
        </w:rPr>
        <w:t xml:space="preserve"> </w:t>
      </w:r>
      <w:proofErr w:type="spellStart"/>
      <w:r w:rsidR="008043A5">
        <w:rPr>
          <w:sz w:val="28"/>
          <w:szCs w:val="28"/>
        </w:rPr>
        <w:t>pe</w:t>
      </w:r>
      <w:r w:rsidR="00771238">
        <w:rPr>
          <w:sz w:val="28"/>
          <w:szCs w:val="28"/>
        </w:rPr>
        <w:t>ntru</w:t>
      </w:r>
      <w:proofErr w:type="spellEnd"/>
      <w:r w:rsidR="00771238">
        <w:rPr>
          <w:sz w:val="28"/>
          <w:szCs w:val="28"/>
        </w:rPr>
        <w:t xml:space="preserve"> </w:t>
      </w:r>
      <w:proofErr w:type="spellStart"/>
      <w:r w:rsidR="00771238">
        <w:rPr>
          <w:sz w:val="28"/>
          <w:szCs w:val="28"/>
        </w:rPr>
        <w:t>administraţie</w:t>
      </w:r>
      <w:proofErr w:type="spellEnd"/>
      <w:r w:rsidR="00771238">
        <w:rPr>
          <w:sz w:val="28"/>
          <w:szCs w:val="28"/>
        </w:rPr>
        <w:t xml:space="preserve"> </w:t>
      </w:r>
      <w:proofErr w:type="spellStart"/>
      <w:r w:rsidR="00771238">
        <w:rPr>
          <w:sz w:val="28"/>
          <w:szCs w:val="28"/>
        </w:rPr>
        <w:t>publică</w:t>
      </w:r>
      <w:proofErr w:type="spellEnd"/>
      <w:r w:rsidR="00771238">
        <w:rPr>
          <w:sz w:val="28"/>
          <w:szCs w:val="28"/>
        </w:rPr>
        <w:t xml:space="preserve"> </w:t>
      </w:r>
      <w:proofErr w:type="spellStart"/>
      <w:r w:rsidR="00771238">
        <w:rPr>
          <w:sz w:val="28"/>
          <w:szCs w:val="28"/>
        </w:rPr>
        <w:t>locală</w:t>
      </w:r>
      <w:proofErr w:type="spellEnd"/>
      <w:r w:rsidR="00771238">
        <w:rPr>
          <w:sz w:val="28"/>
          <w:szCs w:val="28"/>
        </w:rPr>
        <w:t xml:space="preserve">, </w:t>
      </w:r>
      <w:proofErr w:type="spellStart"/>
      <w:r w:rsidR="00771238">
        <w:rPr>
          <w:sz w:val="28"/>
          <w:szCs w:val="28"/>
        </w:rPr>
        <w:t>juridică</w:t>
      </w:r>
      <w:proofErr w:type="spellEnd"/>
      <w:r w:rsidR="00771238">
        <w:rPr>
          <w:sz w:val="28"/>
          <w:szCs w:val="28"/>
        </w:rPr>
        <w:t xml:space="preserve"> </w:t>
      </w:r>
      <w:proofErr w:type="spellStart"/>
      <w:r w:rsidR="00771238">
        <w:rPr>
          <w:sz w:val="28"/>
          <w:szCs w:val="28"/>
        </w:rPr>
        <w:t>şi</w:t>
      </w:r>
      <w:proofErr w:type="spellEnd"/>
      <w:r w:rsidR="00771238">
        <w:rPr>
          <w:sz w:val="28"/>
          <w:szCs w:val="28"/>
        </w:rPr>
        <w:t xml:space="preserve"> urbanism</w:t>
      </w:r>
      <w:r w:rsidR="00927BA3">
        <w:rPr>
          <w:sz w:val="28"/>
          <w:szCs w:val="28"/>
        </w:rPr>
        <w:t xml:space="preserve"> </w:t>
      </w:r>
      <w:proofErr w:type="spellStart"/>
      <w:r w:rsidR="00927BA3">
        <w:rPr>
          <w:sz w:val="28"/>
          <w:szCs w:val="28"/>
        </w:rPr>
        <w:t>și</w:t>
      </w:r>
      <w:proofErr w:type="spellEnd"/>
      <w:r w:rsidR="00927BA3">
        <w:rPr>
          <w:sz w:val="28"/>
          <w:szCs w:val="28"/>
        </w:rPr>
        <w:t xml:space="preserve"> ale </w:t>
      </w:r>
      <w:proofErr w:type="spellStart"/>
      <w:r w:rsidR="00927BA3">
        <w:rPr>
          <w:sz w:val="28"/>
          <w:szCs w:val="28"/>
        </w:rPr>
        <w:t>Comisiei</w:t>
      </w:r>
      <w:proofErr w:type="spellEnd"/>
      <w:r w:rsidR="00927BA3">
        <w:rPr>
          <w:sz w:val="28"/>
          <w:szCs w:val="28"/>
        </w:rPr>
        <w:t xml:space="preserve"> </w:t>
      </w:r>
      <w:proofErr w:type="spellStart"/>
      <w:r w:rsidR="00927BA3">
        <w:rPr>
          <w:sz w:val="28"/>
          <w:szCs w:val="28"/>
        </w:rPr>
        <w:t>pentru</w:t>
      </w:r>
      <w:proofErr w:type="spellEnd"/>
      <w:r w:rsidR="00927BA3">
        <w:rPr>
          <w:sz w:val="28"/>
          <w:szCs w:val="28"/>
        </w:rPr>
        <w:t xml:space="preserve"> </w:t>
      </w:r>
      <w:proofErr w:type="spellStart"/>
      <w:r w:rsidR="00927BA3">
        <w:rPr>
          <w:sz w:val="28"/>
          <w:szCs w:val="28"/>
        </w:rPr>
        <w:t>cultură</w:t>
      </w:r>
      <w:proofErr w:type="spellEnd"/>
      <w:r w:rsidR="00927BA3">
        <w:rPr>
          <w:sz w:val="28"/>
          <w:szCs w:val="28"/>
        </w:rPr>
        <w:t xml:space="preserve">, </w:t>
      </w:r>
      <w:proofErr w:type="spellStart"/>
      <w:r w:rsidR="00927BA3">
        <w:rPr>
          <w:sz w:val="28"/>
          <w:szCs w:val="28"/>
        </w:rPr>
        <w:t>sănătate</w:t>
      </w:r>
      <w:proofErr w:type="spellEnd"/>
      <w:r w:rsidR="00927BA3">
        <w:rPr>
          <w:sz w:val="28"/>
          <w:szCs w:val="28"/>
        </w:rPr>
        <w:t xml:space="preserve">, </w:t>
      </w:r>
      <w:proofErr w:type="spellStart"/>
      <w:r w:rsidR="00927BA3">
        <w:rPr>
          <w:sz w:val="28"/>
          <w:szCs w:val="28"/>
        </w:rPr>
        <w:t>învățământ</w:t>
      </w:r>
      <w:proofErr w:type="spellEnd"/>
      <w:r w:rsidR="00927BA3">
        <w:rPr>
          <w:sz w:val="28"/>
          <w:szCs w:val="28"/>
        </w:rPr>
        <w:t xml:space="preserve">, </w:t>
      </w:r>
      <w:proofErr w:type="spellStart"/>
      <w:r w:rsidR="00927BA3">
        <w:rPr>
          <w:sz w:val="28"/>
          <w:szCs w:val="28"/>
        </w:rPr>
        <w:t>culte</w:t>
      </w:r>
      <w:proofErr w:type="spellEnd"/>
      <w:r w:rsidR="00927BA3">
        <w:rPr>
          <w:sz w:val="28"/>
          <w:szCs w:val="28"/>
        </w:rPr>
        <w:t xml:space="preserve"> </w:t>
      </w:r>
      <w:proofErr w:type="spellStart"/>
      <w:r w:rsidR="00927BA3">
        <w:rPr>
          <w:sz w:val="28"/>
          <w:szCs w:val="28"/>
        </w:rPr>
        <w:t>și</w:t>
      </w:r>
      <w:proofErr w:type="spellEnd"/>
      <w:r w:rsidR="00927BA3">
        <w:rPr>
          <w:sz w:val="28"/>
          <w:szCs w:val="28"/>
        </w:rPr>
        <w:t xml:space="preserve"> sport</w:t>
      </w:r>
      <w:r w:rsidR="00AF409F">
        <w:rPr>
          <w:sz w:val="28"/>
          <w:szCs w:val="28"/>
        </w:rPr>
        <w:t>.</w:t>
      </w:r>
    </w:p>
    <w:p w14:paraId="2705C3C6" w14:textId="77777777" w:rsidR="002D0AF9" w:rsidRPr="002D0AF9" w:rsidRDefault="00DA6DC4" w:rsidP="002D0AF9">
      <w:pPr>
        <w:ind w:firstLine="720"/>
        <w:jc w:val="both"/>
        <w:rPr>
          <w:rFonts w:cstheme="minorHAnsi"/>
          <w:sz w:val="28"/>
          <w:szCs w:val="28"/>
        </w:rPr>
      </w:pPr>
      <w:r w:rsidRPr="002B0382">
        <w:rPr>
          <w:rFonts w:cstheme="minorHAnsi"/>
          <w:sz w:val="28"/>
          <w:szCs w:val="28"/>
        </w:rPr>
        <w:t xml:space="preserve">Dl. </w:t>
      </w:r>
      <w:proofErr w:type="spellStart"/>
      <w:r w:rsidRPr="002B0382">
        <w:rPr>
          <w:rFonts w:cstheme="minorHAnsi"/>
          <w:sz w:val="28"/>
          <w:szCs w:val="28"/>
        </w:rPr>
        <w:t>Miluc</w:t>
      </w:r>
      <w:proofErr w:type="spellEnd"/>
      <w:r w:rsidRPr="002B0382">
        <w:rPr>
          <w:rFonts w:cstheme="minorHAnsi"/>
          <w:sz w:val="28"/>
          <w:szCs w:val="28"/>
        </w:rPr>
        <w:t xml:space="preserve"> </w:t>
      </w:r>
      <w:proofErr w:type="spellStart"/>
      <w:r w:rsidRPr="002B0382">
        <w:rPr>
          <w:rFonts w:cstheme="minorHAnsi"/>
          <w:sz w:val="28"/>
          <w:szCs w:val="28"/>
        </w:rPr>
        <w:t>Grigoraș</w:t>
      </w:r>
      <w:proofErr w:type="spellEnd"/>
      <w:r w:rsidRPr="002B0382">
        <w:rPr>
          <w:rFonts w:cstheme="minorHAnsi"/>
          <w:sz w:val="28"/>
          <w:szCs w:val="28"/>
        </w:rPr>
        <w:t xml:space="preserve"> – </w:t>
      </w:r>
      <w:proofErr w:type="spellStart"/>
      <w:r w:rsidRPr="002B0382">
        <w:rPr>
          <w:rFonts w:cstheme="minorHAnsi"/>
          <w:sz w:val="28"/>
          <w:szCs w:val="28"/>
        </w:rPr>
        <w:t>primarul</w:t>
      </w:r>
      <w:proofErr w:type="spellEnd"/>
      <w:r w:rsidRPr="002B0382">
        <w:rPr>
          <w:rFonts w:cstheme="minorHAnsi"/>
          <w:sz w:val="28"/>
          <w:szCs w:val="28"/>
        </w:rPr>
        <w:t xml:space="preserve"> </w:t>
      </w:r>
      <w:proofErr w:type="spellStart"/>
      <w:r w:rsidRPr="002B0382">
        <w:rPr>
          <w:rFonts w:cstheme="minorHAnsi"/>
          <w:sz w:val="28"/>
          <w:szCs w:val="28"/>
        </w:rPr>
        <w:t>comunei</w:t>
      </w:r>
      <w:proofErr w:type="spellEnd"/>
      <w:r w:rsidRPr="002B0382">
        <w:rPr>
          <w:rFonts w:cstheme="minorHAnsi"/>
          <w:sz w:val="28"/>
          <w:szCs w:val="28"/>
        </w:rPr>
        <w:t xml:space="preserve"> </w:t>
      </w:r>
      <w:proofErr w:type="spellStart"/>
      <w:r w:rsidRPr="002B0382">
        <w:rPr>
          <w:rFonts w:cstheme="minorHAnsi"/>
          <w:sz w:val="28"/>
          <w:szCs w:val="28"/>
        </w:rPr>
        <w:t>precizează</w:t>
      </w:r>
      <w:proofErr w:type="spellEnd"/>
      <w:r w:rsidRPr="002B0382">
        <w:rPr>
          <w:rFonts w:cstheme="minorHAnsi"/>
          <w:sz w:val="28"/>
          <w:szCs w:val="28"/>
        </w:rPr>
        <w:t xml:space="preserve"> </w:t>
      </w:r>
      <w:proofErr w:type="spellStart"/>
      <w:r w:rsidRPr="002B0382">
        <w:rPr>
          <w:rFonts w:cstheme="minorHAnsi"/>
          <w:sz w:val="28"/>
          <w:szCs w:val="28"/>
        </w:rPr>
        <w:t>că</w:t>
      </w:r>
      <w:proofErr w:type="spellEnd"/>
      <w:r w:rsidR="003535F6" w:rsidRPr="002B0382">
        <w:rPr>
          <w:rFonts w:cstheme="minorHAnsi"/>
          <w:sz w:val="28"/>
          <w:szCs w:val="28"/>
        </w:rPr>
        <w:t xml:space="preserve"> </w:t>
      </w:r>
      <w:r w:rsidR="002D0AF9" w:rsidRPr="002D0AF9">
        <w:rPr>
          <w:rFonts w:cstheme="minorHAnsi"/>
          <w:sz w:val="28"/>
          <w:szCs w:val="28"/>
        </w:rPr>
        <w:t xml:space="preserve">se </w:t>
      </w:r>
      <w:proofErr w:type="spellStart"/>
      <w:r w:rsidR="002D0AF9" w:rsidRPr="002D0AF9">
        <w:rPr>
          <w:rFonts w:cstheme="minorHAnsi"/>
          <w:sz w:val="28"/>
          <w:szCs w:val="28"/>
        </w:rPr>
        <w:t>impune</w:t>
      </w:r>
      <w:proofErr w:type="spellEnd"/>
      <w:r w:rsidR="002D0AF9" w:rsidRPr="002D0AF9">
        <w:rPr>
          <w:rFonts w:cstheme="minorHAnsi"/>
          <w:sz w:val="28"/>
          <w:szCs w:val="28"/>
        </w:rPr>
        <w:t xml:space="preserve"> </w:t>
      </w:r>
      <w:proofErr w:type="spellStart"/>
      <w:r w:rsidR="002D0AF9" w:rsidRPr="002D0AF9">
        <w:rPr>
          <w:rFonts w:cstheme="minorHAnsi"/>
          <w:sz w:val="28"/>
          <w:szCs w:val="28"/>
        </w:rPr>
        <w:t>aprobarea</w:t>
      </w:r>
      <w:proofErr w:type="spellEnd"/>
      <w:r w:rsidR="002D0AF9" w:rsidRPr="002D0AF9">
        <w:rPr>
          <w:rFonts w:cstheme="minorHAnsi"/>
          <w:sz w:val="28"/>
          <w:szCs w:val="28"/>
        </w:rPr>
        <w:t xml:space="preserve"> </w:t>
      </w:r>
      <w:proofErr w:type="spellStart"/>
      <w:r w:rsidR="002D0AF9" w:rsidRPr="002D0AF9">
        <w:rPr>
          <w:rFonts w:cstheme="minorHAnsi"/>
          <w:sz w:val="28"/>
          <w:szCs w:val="28"/>
        </w:rPr>
        <w:t>noilor</w:t>
      </w:r>
      <w:proofErr w:type="spellEnd"/>
      <w:r w:rsidR="002D0AF9" w:rsidRPr="002D0AF9">
        <w:rPr>
          <w:rFonts w:cstheme="minorHAnsi"/>
          <w:sz w:val="28"/>
          <w:szCs w:val="28"/>
        </w:rPr>
        <w:t xml:space="preserve"> </w:t>
      </w:r>
      <w:proofErr w:type="spellStart"/>
      <w:r w:rsidR="002D0AF9" w:rsidRPr="002D0AF9">
        <w:rPr>
          <w:rFonts w:cstheme="minorHAnsi"/>
          <w:sz w:val="28"/>
          <w:szCs w:val="28"/>
        </w:rPr>
        <w:t>tarife</w:t>
      </w:r>
      <w:proofErr w:type="spellEnd"/>
      <w:r w:rsidR="002D0AF9" w:rsidRPr="002D0AF9">
        <w:rPr>
          <w:rFonts w:cstheme="minorHAnsi"/>
          <w:sz w:val="28"/>
          <w:szCs w:val="28"/>
        </w:rPr>
        <w:t xml:space="preserve"> </w:t>
      </w:r>
      <w:proofErr w:type="spellStart"/>
      <w:r w:rsidR="002D0AF9" w:rsidRPr="002D0AF9">
        <w:rPr>
          <w:rFonts w:cstheme="minorHAnsi"/>
          <w:sz w:val="28"/>
          <w:szCs w:val="28"/>
        </w:rPr>
        <w:t>pentru</w:t>
      </w:r>
      <w:proofErr w:type="spellEnd"/>
      <w:r w:rsidR="002D0AF9" w:rsidRPr="002D0AF9">
        <w:rPr>
          <w:rFonts w:cstheme="minorHAnsi"/>
          <w:sz w:val="28"/>
          <w:szCs w:val="28"/>
        </w:rPr>
        <w:t xml:space="preserve"> </w:t>
      </w:r>
      <w:proofErr w:type="spellStart"/>
      <w:r w:rsidR="002D0AF9" w:rsidRPr="002D0AF9">
        <w:rPr>
          <w:rFonts w:cstheme="minorHAnsi"/>
          <w:sz w:val="28"/>
          <w:szCs w:val="28"/>
        </w:rPr>
        <w:t>serviciile</w:t>
      </w:r>
      <w:proofErr w:type="spellEnd"/>
      <w:r w:rsidR="002D0AF9" w:rsidRPr="002D0AF9">
        <w:rPr>
          <w:rFonts w:cstheme="minorHAnsi"/>
          <w:sz w:val="28"/>
          <w:szCs w:val="28"/>
        </w:rPr>
        <w:t xml:space="preserve"> </w:t>
      </w:r>
      <w:proofErr w:type="spellStart"/>
      <w:r w:rsidR="002D0AF9" w:rsidRPr="002D0AF9">
        <w:rPr>
          <w:rFonts w:cstheme="minorHAnsi"/>
          <w:sz w:val="28"/>
          <w:szCs w:val="28"/>
        </w:rPr>
        <w:t>prestate</w:t>
      </w:r>
      <w:proofErr w:type="spellEnd"/>
      <w:r w:rsidR="002D0AF9" w:rsidRPr="002D0AF9">
        <w:rPr>
          <w:rFonts w:cstheme="minorHAnsi"/>
          <w:sz w:val="28"/>
          <w:szCs w:val="28"/>
        </w:rPr>
        <w:t xml:space="preserve"> de SC BRANTNER SERVICII ECOLOGICE SRL </w:t>
      </w:r>
      <w:proofErr w:type="spellStart"/>
      <w:r w:rsidR="002D0AF9" w:rsidRPr="002D0AF9">
        <w:rPr>
          <w:rFonts w:cstheme="minorHAnsi"/>
          <w:sz w:val="28"/>
          <w:szCs w:val="28"/>
        </w:rPr>
        <w:t>în</w:t>
      </w:r>
      <w:proofErr w:type="spellEnd"/>
      <w:r w:rsidR="002D0AF9" w:rsidRPr="002D0AF9">
        <w:rPr>
          <w:rFonts w:cstheme="minorHAnsi"/>
          <w:sz w:val="28"/>
          <w:szCs w:val="28"/>
        </w:rPr>
        <w:t xml:space="preserve"> </w:t>
      </w:r>
      <w:proofErr w:type="spellStart"/>
      <w:r w:rsidR="002D0AF9" w:rsidRPr="002D0AF9">
        <w:rPr>
          <w:rFonts w:cstheme="minorHAnsi"/>
          <w:sz w:val="28"/>
          <w:szCs w:val="28"/>
        </w:rPr>
        <w:t>cadrul</w:t>
      </w:r>
      <w:proofErr w:type="spellEnd"/>
      <w:r w:rsidR="002D0AF9" w:rsidRPr="002D0AF9">
        <w:rPr>
          <w:rFonts w:cstheme="minorHAnsi"/>
          <w:sz w:val="28"/>
          <w:szCs w:val="28"/>
        </w:rPr>
        <w:t xml:space="preserve"> </w:t>
      </w:r>
      <w:proofErr w:type="spellStart"/>
      <w:r w:rsidR="002D0AF9" w:rsidRPr="002D0AF9">
        <w:rPr>
          <w:rFonts w:cstheme="minorHAnsi"/>
          <w:sz w:val="28"/>
          <w:szCs w:val="28"/>
        </w:rPr>
        <w:t>Contractului</w:t>
      </w:r>
      <w:proofErr w:type="spellEnd"/>
      <w:r w:rsidR="002D0AF9" w:rsidRPr="002D0AF9">
        <w:rPr>
          <w:rFonts w:cstheme="minorHAnsi"/>
          <w:sz w:val="28"/>
          <w:szCs w:val="28"/>
        </w:rPr>
        <w:t xml:space="preserve"> de </w:t>
      </w:r>
      <w:proofErr w:type="spellStart"/>
      <w:r w:rsidR="002D0AF9" w:rsidRPr="002D0AF9">
        <w:rPr>
          <w:rFonts w:cstheme="minorHAnsi"/>
          <w:sz w:val="28"/>
          <w:szCs w:val="28"/>
        </w:rPr>
        <w:t>prestări</w:t>
      </w:r>
      <w:proofErr w:type="spellEnd"/>
      <w:r w:rsidR="002D0AF9" w:rsidRPr="002D0AF9">
        <w:rPr>
          <w:rFonts w:cstheme="minorHAnsi"/>
          <w:sz w:val="28"/>
          <w:szCs w:val="28"/>
        </w:rPr>
        <w:t xml:space="preserve"> </w:t>
      </w:r>
      <w:proofErr w:type="spellStart"/>
      <w:r w:rsidR="002D0AF9" w:rsidRPr="002D0AF9">
        <w:rPr>
          <w:rFonts w:cstheme="minorHAnsi"/>
          <w:sz w:val="28"/>
          <w:szCs w:val="28"/>
        </w:rPr>
        <w:t>servicii</w:t>
      </w:r>
      <w:proofErr w:type="spellEnd"/>
      <w:r w:rsidR="002D0AF9" w:rsidRPr="002D0AF9">
        <w:rPr>
          <w:rFonts w:cstheme="minorHAnsi"/>
          <w:sz w:val="28"/>
          <w:szCs w:val="28"/>
        </w:rPr>
        <w:t xml:space="preserve"> </w:t>
      </w:r>
      <w:proofErr w:type="spellStart"/>
      <w:r w:rsidR="002D0AF9" w:rsidRPr="002D0AF9">
        <w:rPr>
          <w:rFonts w:cstheme="minorHAnsi"/>
          <w:sz w:val="28"/>
          <w:szCs w:val="28"/>
        </w:rPr>
        <w:t>publice</w:t>
      </w:r>
      <w:proofErr w:type="spellEnd"/>
      <w:r w:rsidR="002D0AF9" w:rsidRPr="002D0AF9">
        <w:rPr>
          <w:rFonts w:cstheme="minorHAnsi"/>
          <w:sz w:val="28"/>
          <w:szCs w:val="28"/>
        </w:rPr>
        <w:t xml:space="preserve"> de </w:t>
      </w:r>
      <w:proofErr w:type="spellStart"/>
      <w:r w:rsidR="002D0AF9" w:rsidRPr="002D0AF9">
        <w:rPr>
          <w:rFonts w:cstheme="minorHAnsi"/>
          <w:sz w:val="28"/>
          <w:szCs w:val="28"/>
        </w:rPr>
        <w:t>salubrizare</w:t>
      </w:r>
      <w:proofErr w:type="spellEnd"/>
      <w:r w:rsidR="002D0AF9" w:rsidRPr="002D0AF9">
        <w:rPr>
          <w:rFonts w:cstheme="minorHAnsi"/>
          <w:sz w:val="28"/>
          <w:szCs w:val="28"/>
        </w:rPr>
        <w:t xml:space="preserve"> nr. 464 </w:t>
      </w:r>
      <w:proofErr w:type="gramStart"/>
      <w:r w:rsidR="002D0AF9" w:rsidRPr="002D0AF9">
        <w:rPr>
          <w:rFonts w:cstheme="minorHAnsi"/>
          <w:sz w:val="28"/>
          <w:szCs w:val="28"/>
        </w:rPr>
        <w:t>din  06.07.2017</w:t>
      </w:r>
      <w:proofErr w:type="gramEnd"/>
      <w:r w:rsidR="002D0AF9" w:rsidRPr="002D0AF9">
        <w:rPr>
          <w:rFonts w:cstheme="minorHAnsi"/>
          <w:sz w:val="28"/>
          <w:szCs w:val="28"/>
        </w:rPr>
        <w:t xml:space="preserve"> </w:t>
      </w:r>
      <w:proofErr w:type="spellStart"/>
      <w:r w:rsidR="002D0AF9" w:rsidRPr="002D0AF9">
        <w:rPr>
          <w:rFonts w:cstheme="minorHAnsi"/>
          <w:sz w:val="28"/>
          <w:szCs w:val="28"/>
        </w:rPr>
        <w:t>încheiat</w:t>
      </w:r>
      <w:proofErr w:type="spellEnd"/>
      <w:r w:rsidR="002D0AF9" w:rsidRPr="002D0AF9">
        <w:rPr>
          <w:rFonts w:cstheme="minorHAnsi"/>
          <w:sz w:val="28"/>
          <w:szCs w:val="28"/>
        </w:rPr>
        <w:t xml:space="preserve"> cu </w:t>
      </w:r>
      <w:proofErr w:type="spellStart"/>
      <w:r w:rsidR="002D0AF9" w:rsidRPr="002D0AF9">
        <w:rPr>
          <w:rFonts w:cstheme="minorHAnsi"/>
          <w:sz w:val="28"/>
          <w:szCs w:val="28"/>
        </w:rPr>
        <w:t>Primăria</w:t>
      </w:r>
      <w:proofErr w:type="spellEnd"/>
      <w:r w:rsidR="002D0AF9" w:rsidRPr="002D0AF9">
        <w:rPr>
          <w:rFonts w:cstheme="minorHAnsi"/>
          <w:sz w:val="28"/>
          <w:szCs w:val="28"/>
        </w:rPr>
        <w:t xml:space="preserve"> </w:t>
      </w:r>
      <w:proofErr w:type="spellStart"/>
      <w:r w:rsidR="002D0AF9" w:rsidRPr="002D0AF9">
        <w:rPr>
          <w:rFonts w:cstheme="minorHAnsi"/>
          <w:sz w:val="28"/>
          <w:szCs w:val="28"/>
        </w:rPr>
        <w:t>comunei</w:t>
      </w:r>
      <w:proofErr w:type="spellEnd"/>
      <w:r w:rsidR="002D0AF9" w:rsidRPr="002D0AF9">
        <w:rPr>
          <w:rFonts w:cstheme="minorHAnsi"/>
          <w:sz w:val="28"/>
          <w:szCs w:val="28"/>
        </w:rPr>
        <w:t xml:space="preserve"> </w:t>
      </w:r>
      <w:proofErr w:type="spellStart"/>
      <w:r w:rsidR="002D0AF9" w:rsidRPr="002D0AF9">
        <w:rPr>
          <w:rFonts w:cstheme="minorHAnsi"/>
          <w:sz w:val="28"/>
          <w:szCs w:val="28"/>
        </w:rPr>
        <w:t>Ruginoasa</w:t>
      </w:r>
      <w:proofErr w:type="spellEnd"/>
      <w:r w:rsidR="002D0AF9" w:rsidRPr="002D0AF9">
        <w:rPr>
          <w:rFonts w:cstheme="minorHAnsi"/>
          <w:sz w:val="28"/>
          <w:szCs w:val="28"/>
        </w:rPr>
        <w:t xml:space="preserve">, </w:t>
      </w:r>
      <w:proofErr w:type="spellStart"/>
      <w:r w:rsidR="002D0AF9" w:rsidRPr="002D0AF9">
        <w:rPr>
          <w:rFonts w:cstheme="minorHAnsi"/>
          <w:sz w:val="28"/>
          <w:szCs w:val="28"/>
        </w:rPr>
        <w:t>astfel</w:t>
      </w:r>
      <w:proofErr w:type="spellEnd"/>
      <w:r w:rsidR="002D0AF9" w:rsidRPr="002D0AF9">
        <w:rPr>
          <w:rFonts w:cstheme="minorHAnsi"/>
          <w:sz w:val="28"/>
          <w:szCs w:val="28"/>
        </w:rPr>
        <w:t xml:space="preserve"> </w:t>
      </w:r>
    </w:p>
    <w:p w14:paraId="233449AA" w14:textId="77777777" w:rsidR="002D0AF9" w:rsidRPr="002D0AF9" w:rsidRDefault="002D0AF9" w:rsidP="002D0AF9">
      <w:pPr>
        <w:pStyle w:val="Listparagraf"/>
        <w:numPr>
          <w:ilvl w:val="0"/>
          <w:numId w:val="6"/>
        </w:numPr>
        <w:spacing w:after="0" w:line="240" w:lineRule="auto"/>
        <w:jc w:val="both"/>
        <w:rPr>
          <w:rFonts w:cstheme="minorHAnsi"/>
          <w:sz w:val="28"/>
          <w:szCs w:val="28"/>
        </w:rPr>
      </w:pPr>
      <w:r w:rsidRPr="002D0AF9">
        <w:rPr>
          <w:rFonts w:cstheme="minorHAnsi"/>
          <w:sz w:val="28"/>
          <w:szCs w:val="28"/>
        </w:rPr>
        <w:t xml:space="preserve">Tarif distinct </w:t>
      </w:r>
      <w:proofErr w:type="spellStart"/>
      <w:r w:rsidRPr="002D0AF9">
        <w:rPr>
          <w:rFonts w:cstheme="minorHAnsi"/>
          <w:sz w:val="28"/>
          <w:szCs w:val="28"/>
        </w:rPr>
        <w:t>pentru</w:t>
      </w:r>
      <w:proofErr w:type="spellEnd"/>
      <w:r w:rsidRPr="002D0AF9">
        <w:rPr>
          <w:rFonts w:cstheme="minorHAnsi"/>
          <w:sz w:val="28"/>
          <w:szCs w:val="28"/>
        </w:rPr>
        <w:t xml:space="preserve"> </w:t>
      </w:r>
      <w:proofErr w:type="spellStart"/>
      <w:r w:rsidRPr="002D0AF9">
        <w:rPr>
          <w:rFonts w:cstheme="minorHAnsi"/>
          <w:sz w:val="28"/>
          <w:szCs w:val="28"/>
        </w:rPr>
        <w:t>activitățile</w:t>
      </w:r>
      <w:proofErr w:type="spellEnd"/>
      <w:r w:rsidRPr="002D0AF9">
        <w:rPr>
          <w:rFonts w:cstheme="minorHAnsi"/>
          <w:sz w:val="28"/>
          <w:szCs w:val="28"/>
        </w:rPr>
        <w:t xml:space="preserve"> </w:t>
      </w:r>
      <w:proofErr w:type="spellStart"/>
      <w:r w:rsidRPr="002D0AF9">
        <w:rPr>
          <w:rFonts w:cstheme="minorHAnsi"/>
          <w:sz w:val="28"/>
          <w:szCs w:val="28"/>
        </w:rPr>
        <w:t>desfășurate</w:t>
      </w:r>
      <w:proofErr w:type="spellEnd"/>
      <w:r w:rsidRPr="002D0AF9">
        <w:rPr>
          <w:rFonts w:cstheme="minorHAnsi"/>
          <w:sz w:val="28"/>
          <w:szCs w:val="28"/>
        </w:rPr>
        <w:t xml:space="preserve"> de </w:t>
      </w:r>
      <w:proofErr w:type="spellStart"/>
      <w:r w:rsidRPr="002D0AF9">
        <w:rPr>
          <w:rFonts w:cstheme="minorHAnsi"/>
          <w:sz w:val="28"/>
          <w:szCs w:val="28"/>
        </w:rPr>
        <w:t>operatori</w:t>
      </w:r>
      <w:proofErr w:type="spellEnd"/>
      <w:r w:rsidRPr="002D0AF9">
        <w:rPr>
          <w:rFonts w:cstheme="minorHAnsi"/>
          <w:sz w:val="28"/>
          <w:szCs w:val="28"/>
        </w:rPr>
        <w:t xml:space="preserve"> </w:t>
      </w:r>
      <w:proofErr w:type="spellStart"/>
      <w:r w:rsidRPr="002D0AF9">
        <w:rPr>
          <w:rFonts w:cstheme="minorHAnsi"/>
          <w:sz w:val="28"/>
          <w:szCs w:val="28"/>
        </w:rPr>
        <w:t>pentru</w:t>
      </w:r>
      <w:proofErr w:type="spellEnd"/>
      <w:r w:rsidRPr="002D0AF9">
        <w:rPr>
          <w:rFonts w:cstheme="minorHAnsi"/>
          <w:sz w:val="28"/>
          <w:szCs w:val="28"/>
        </w:rPr>
        <w:t xml:space="preserve"> </w:t>
      </w:r>
      <w:proofErr w:type="spellStart"/>
      <w:r w:rsidRPr="002D0AF9">
        <w:rPr>
          <w:rFonts w:cstheme="minorHAnsi"/>
          <w:sz w:val="28"/>
          <w:szCs w:val="28"/>
        </w:rPr>
        <w:t>gestionarea</w:t>
      </w:r>
      <w:proofErr w:type="spellEnd"/>
      <w:r w:rsidRPr="002D0AF9">
        <w:rPr>
          <w:rFonts w:cstheme="minorHAnsi"/>
          <w:sz w:val="28"/>
          <w:szCs w:val="28"/>
        </w:rPr>
        <w:t xml:space="preserve"> </w:t>
      </w:r>
      <w:proofErr w:type="spellStart"/>
      <w:r w:rsidRPr="002D0AF9">
        <w:rPr>
          <w:rFonts w:cstheme="minorHAnsi"/>
          <w:sz w:val="28"/>
          <w:szCs w:val="28"/>
        </w:rPr>
        <w:t>deșeurilor</w:t>
      </w:r>
      <w:proofErr w:type="spellEnd"/>
      <w:r w:rsidRPr="002D0AF9">
        <w:rPr>
          <w:rFonts w:cstheme="minorHAnsi"/>
          <w:sz w:val="28"/>
          <w:szCs w:val="28"/>
        </w:rPr>
        <w:t xml:space="preserve"> </w:t>
      </w:r>
      <w:proofErr w:type="spellStart"/>
      <w:r w:rsidRPr="002D0AF9">
        <w:rPr>
          <w:rFonts w:cstheme="minorHAnsi"/>
          <w:sz w:val="28"/>
          <w:szCs w:val="28"/>
        </w:rPr>
        <w:t>reziduale</w:t>
      </w:r>
      <w:proofErr w:type="spellEnd"/>
      <w:r w:rsidRPr="002D0AF9">
        <w:rPr>
          <w:rFonts w:cstheme="minorHAnsi"/>
          <w:sz w:val="28"/>
          <w:szCs w:val="28"/>
        </w:rPr>
        <w:t xml:space="preserve"> – 578 lei/</w:t>
      </w:r>
      <w:proofErr w:type="spellStart"/>
      <w:r w:rsidRPr="002D0AF9">
        <w:rPr>
          <w:rFonts w:cstheme="minorHAnsi"/>
          <w:sz w:val="28"/>
          <w:szCs w:val="28"/>
        </w:rPr>
        <w:t>tonă</w:t>
      </w:r>
      <w:proofErr w:type="spellEnd"/>
      <w:r w:rsidRPr="002D0AF9">
        <w:rPr>
          <w:rFonts w:cstheme="minorHAnsi"/>
          <w:sz w:val="28"/>
          <w:szCs w:val="28"/>
        </w:rPr>
        <w:t xml:space="preserve"> </w:t>
      </w:r>
      <w:proofErr w:type="spellStart"/>
      <w:r w:rsidRPr="002D0AF9">
        <w:rPr>
          <w:rFonts w:cstheme="minorHAnsi"/>
          <w:sz w:val="28"/>
          <w:szCs w:val="28"/>
        </w:rPr>
        <w:t>fără</w:t>
      </w:r>
      <w:proofErr w:type="spellEnd"/>
      <w:r w:rsidRPr="002D0AF9">
        <w:rPr>
          <w:rFonts w:cstheme="minorHAnsi"/>
          <w:sz w:val="28"/>
          <w:szCs w:val="28"/>
        </w:rPr>
        <w:t xml:space="preserve"> TVA, din care: </w:t>
      </w:r>
    </w:p>
    <w:p w14:paraId="27FAC438" w14:textId="77777777" w:rsidR="002D0AF9" w:rsidRPr="002D0AF9" w:rsidRDefault="002D0AF9" w:rsidP="002D0AF9">
      <w:pPr>
        <w:pStyle w:val="Listparagraf"/>
        <w:numPr>
          <w:ilvl w:val="0"/>
          <w:numId w:val="7"/>
        </w:numPr>
        <w:spacing w:after="0" w:line="240" w:lineRule="auto"/>
        <w:jc w:val="both"/>
        <w:rPr>
          <w:rFonts w:cstheme="minorHAnsi"/>
          <w:sz w:val="28"/>
          <w:szCs w:val="28"/>
        </w:rPr>
      </w:pPr>
      <w:r w:rsidRPr="002D0AF9">
        <w:rPr>
          <w:rFonts w:cstheme="minorHAnsi"/>
          <w:sz w:val="28"/>
          <w:szCs w:val="28"/>
        </w:rPr>
        <w:t xml:space="preserve">Tarif </w:t>
      </w:r>
      <w:proofErr w:type="spellStart"/>
      <w:r w:rsidRPr="002D0AF9">
        <w:rPr>
          <w:rFonts w:cstheme="minorHAnsi"/>
          <w:sz w:val="28"/>
          <w:szCs w:val="28"/>
        </w:rPr>
        <w:t>colectare</w:t>
      </w:r>
      <w:proofErr w:type="spellEnd"/>
      <w:r w:rsidRPr="002D0AF9">
        <w:rPr>
          <w:rFonts w:cstheme="minorHAnsi"/>
          <w:sz w:val="28"/>
          <w:szCs w:val="28"/>
        </w:rPr>
        <w:t xml:space="preserve"> </w:t>
      </w:r>
      <w:proofErr w:type="spellStart"/>
      <w:r w:rsidRPr="002D0AF9">
        <w:rPr>
          <w:rFonts w:cstheme="minorHAnsi"/>
          <w:sz w:val="28"/>
          <w:szCs w:val="28"/>
        </w:rPr>
        <w:t>deșeuri</w:t>
      </w:r>
      <w:proofErr w:type="spellEnd"/>
      <w:r w:rsidRPr="002D0AF9">
        <w:rPr>
          <w:rFonts w:cstheme="minorHAnsi"/>
          <w:sz w:val="28"/>
          <w:szCs w:val="28"/>
        </w:rPr>
        <w:t xml:space="preserve"> </w:t>
      </w:r>
      <w:proofErr w:type="spellStart"/>
      <w:r w:rsidRPr="002D0AF9">
        <w:rPr>
          <w:rFonts w:cstheme="minorHAnsi"/>
          <w:sz w:val="28"/>
          <w:szCs w:val="28"/>
        </w:rPr>
        <w:t>reziduale</w:t>
      </w:r>
      <w:proofErr w:type="spellEnd"/>
      <w:r w:rsidRPr="002D0AF9">
        <w:rPr>
          <w:rFonts w:cstheme="minorHAnsi"/>
          <w:sz w:val="28"/>
          <w:szCs w:val="28"/>
        </w:rPr>
        <w:t xml:space="preserve"> – 308,35 lei/</w:t>
      </w:r>
      <w:proofErr w:type="spellStart"/>
      <w:r w:rsidRPr="002D0AF9">
        <w:rPr>
          <w:rFonts w:cstheme="minorHAnsi"/>
          <w:sz w:val="28"/>
          <w:szCs w:val="28"/>
        </w:rPr>
        <w:t>tonă</w:t>
      </w:r>
      <w:proofErr w:type="spellEnd"/>
      <w:r w:rsidRPr="002D0AF9">
        <w:rPr>
          <w:rFonts w:cstheme="minorHAnsi"/>
          <w:sz w:val="28"/>
          <w:szCs w:val="28"/>
        </w:rPr>
        <w:t xml:space="preserve"> </w:t>
      </w:r>
      <w:proofErr w:type="spellStart"/>
      <w:r w:rsidRPr="002D0AF9">
        <w:rPr>
          <w:rFonts w:cstheme="minorHAnsi"/>
          <w:sz w:val="28"/>
          <w:szCs w:val="28"/>
        </w:rPr>
        <w:t>fără</w:t>
      </w:r>
      <w:proofErr w:type="spellEnd"/>
      <w:r w:rsidRPr="002D0AF9">
        <w:rPr>
          <w:rFonts w:cstheme="minorHAnsi"/>
          <w:sz w:val="28"/>
          <w:szCs w:val="28"/>
        </w:rPr>
        <w:t xml:space="preserve"> TVA; </w:t>
      </w:r>
    </w:p>
    <w:p w14:paraId="5A465A6E" w14:textId="77777777" w:rsidR="002D0AF9" w:rsidRPr="002D0AF9" w:rsidRDefault="002D0AF9" w:rsidP="002D0AF9">
      <w:pPr>
        <w:pStyle w:val="Listparagraf"/>
        <w:numPr>
          <w:ilvl w:val="0"/>
          <w:numId w:val="7"/>
        </w:numPr>
        <w:spacing w:after="0" w:line="240" w:lineRule="auto"/>
        <w:jc w:val="both"/>
        <w:rPr>
          <w:rFonts w:cstheme="minorHAnsi"/>
          <w:sz w:val="28"/>
          <w:szCs w:val="28"/>
        </w:rPr>
      </w:pPr>
      <w:r w:rsidRPr="002D0AF9">
        <w:rPr>
          <w:rFonts w:cstheme="minorHAnsi"/>
          <w:sz w:val="28"/>
          <w:szCs w:val="28"/>
        </w:rPr>
        <w:t xml:space="preserve">Tarif </w:t>
      </w:r>
      <w:proofErr w:type="spellStart"/>
      <w:r w:rsidRPr="002D0AF9">
        <w:rPr>
          <w:rFonts w:cstheme="minorHAnsi"/>
          <w:sz w:val="28"/>
          <w:szCs w:val="28"/>
        </w:rPr>
        <w:t>depozitare</w:t>
      </w:r>
      <w:proofErr w:type="spellEnd"/>
      <w:r w:rsidRPr="002D0AF9">
        <w:rPr>
          <w:rFonts w:cstheme="minorHAnsi"/>
          <w:sz w:val="28"/>
          <w:szCs w:val="28"/>
        </w:rPr>
        <w:t xml:space="preserve"> </w:t>
      </w:r>
      <w:proofErr w:type="spellStart"/>
      <w:r w:rsidRPr="002D0AF9">
        <w:rPr>
          <w:rFonts w:cstheme="minorHAnsi"/>
          <w:sz w:val="28"/>
          <w:szCs w:val="28"/>
        </w:rPr>
        <w:t>deșeuri</w:t>
      </w:r>
      <w:proofErr w:type="spellEnd"/>
      <w:r w:rsidRPr="002D0AF9">
        <w:rPr>
          <w:rFonts w:cstheme="minorHAnsi"/>
          <w:sz w:val="28"/>
          <w:szCs w:val="28"/>
        </w:rPr>
        <w:t xml:space="preserve"> </w:t>
      </w:r>
      <w:proofErr w:type="spellStart"/>
      <w:r w:rsidRPr="002D0AF9">
        <w:rPr>
          <w:rFonts w:cstheme="minorHAnsi"/>
          <w:sz w:val="28"/>
          <w:szCs w:val="28"/>
        </w:rPr>
        <w:t>reziduale</w:t>
      </w:r>
      <w:proofErr w:type="spellEnd"/>
      <w:r w:rsidRPr="002D0AF9">
        <w:rPr>
          <w:rFonts w:cstheme="minorHAnsi"/>
          <w:sz w:val="28"/>
          <w:szCs w:val="28"/>
        </w:rPr>
        <w:t xml:space="preserve"> – 109,65 lei/ </w:t>
      </w:r>
      <w:proofErr w:type="spellStart"/>
      <w:r w:rsidRPr="002D0AF9">
        <w:rPr>
          <w:rFonts w:cstheme="minorHAnsi"/>
          <w:sz w:val="28"/>
          <w:szCs w:val="28"/>
        </w:rPr>
        <w:t>tonă</w:t>
      </w:r>
      <w:proofErr w:type="spellEnd"/>
      <w:r w:rsidRPr="002D0AF9">
        <w:rPr>
          <w:rFonts w:cstheme="minorHAnsi"/>
          <w:sz w:val="28"/>
          <w:szCs w:val="28"/>
        </w:rPr>
        <w:t xml:space="preserve"> </w:t>
      </w:r>
      <w:proofErr w:type="spellStart"/>
      <w:r w:rsidRPr="002D0AF9">
        <w:rPr>
          <w:rFonts w:cstheme="minorHAnsi"/>
          <w:sz w:val="28"/>
          <w:szCs w:val="28"/>
        </w:rPr>
        <w:t>fără</w:t>
      </w:r>
      <w:proofErr w:type="spellEnd"/>
      <w:r w:rsidRPr="002D0AF9">
        <w:rPr>
          <w:rFonts w:cstheme="minorHAnsi"/>
          <w:sz w:val="28"/>
          <w:szCs w:val="28"/>
        </w:rPr>
        <w:t xml:space="preserve"> TVA; </w:t>
      </w:r>
    </w:p>
    <w:p w14:paraId="58080FBE" w14:textId="77777777" w:rsidR="002D0AF9" w:rsidRPr="002D0AF9" w:rsidRDefault="002D0AF9" w:rsidP="002D0AF9">
      <w:pPr>
        <w:pStyle w:val="Listparagraf"/>
        <w:numPr>
          <w:ilvl w:val="0"/>
          <w:numId w:val="7"/>
        </w:numPr>
        <w:spacing w:after="0" w:line="240" w:lineRule="auto"/>
        <w:jc w:val="both"/>
        <w:rPr>
          <w:rFonts w:cstheme="minorHAnsi"/>
          <w:sz w:val="28"/>
          <w:szCs w:val="28"/>
        </w:rPr>
      </w:pPr>
      <w:proofErr w:type="spellStart"/>
      <w:r w:rsidRPr="002D0AF9">
        <w:rPr>
          <w:rFonts w:cstheme="minorHAnsi"/>
          <w:sz w:val="28"/>
          <w:szCs w:val="28"/>
        </w:rPr>
        <w:t>Contribuția</w:t>
      </w:r>
      <w:proofErr w:type="spellEnd"/>
      <w:r w:rsidRPr="002D0AF9">
        <w:rPr>
          <w:rFonts w:cstheme="minorHAnsi"/>
          <w:sz w:val="28"/>
          <w:szCs w:val="28"/>
        </w:rPr>
        <w:t xml:space="preserve"> </w:t>
      </w:r>
      <w:proofErr w:type="spellStart"/>
      <w:r w:rsidRPr="002D0AF9">
        <w:rPr>
          <w:rFonts w:cstheme="minorHAnsi"/>
          <w:sz w:val="28"/>
          <w:szCs w:val="28"/>
        </w:rPr>
        <w:t>pentru</w:t>
      </w:r>
      <w:proofErr w:type="spellEnd"/>
      <w:r w:rsidRPr="002D0AF9">
        <w:rPr>
          <w:rFonts w:cstheme="minorHAnsi"/>
          <w:sz w:val="28"/>
          <w:szCs w:val="28"/>
        </w:rPr>
        <w:t xml:space="preserve"> </w:t>
      </w:r>
      <w:proofErr w:type="spellStart"/>
      <w:r w:rsidRPr="002D0AF9">
        <w:rPr>
          <w:rFonts w:cstheme="minorHAnsi"/>
          <w:sz w:val="28"/>
          <w:szCs w:val="28"/>
        </w:rPr>
        <w:t>economia</w:t>
      </w:r>
      <w:proofErr w:type="spellEnd"/>
      <w:r w:rsidRPr="002D0AF9">
        <w:rPr>
          <w:rFonts w:cstheme="minorHAnsi"/>
          <w:sz w:val="28"/>
          <w:szCs w:val="28"/>
        </w:rPr>
        <w:t xml:space="preserve"> </w:t>
      </w:r>
      <w:proofErr w:type="spellStart"/>
      <w:r w:rsidRPr="002D0AF9">
        <w:rPr>
          <w:rFonts w:cstheme="minorHAnsi"/>
          <w:sz w:val="28"/>
          <w:szCs w:val="28"/>
        </w:rPr>
        <w:t>circulară</w:t>
      </w:r>
      <w:proofErr w:type="spellEnd"/>
      <w:r w:rsidRPr="002D0AF9">
        <w:rPr>
          <w:rFonts w:cstheme="minorHAnsi"/>
          <w:sz w:val="28"/>
          <w:szCs w:val="28"/>
        </w:rPr>
        <w:t xml:space="preserve"> – 160 lei/</w:t>
      </w:r>
      <w:proofErr w:type="spellStart"/>
      <w:r w:rsidRPr="002D0AF9">
        <w:rPr>
          <w:rFonts w:cstheme="minorHAnsi"/>
          <w:sz w:val="28"/>
          <w:szCs w:val="28"/>
        </w:rPr>
        <w:t>tonă</w:t>
      </w:r>
      <w:proofErr w:type="spellEnd"/>
      <w:r w:rsidRPr="002D0AF9">
        <w:rPr>
          <w:rFonts w:cstheme="minorHAnsi"/>
          <w:sz w:val="28"/>
          <w:szCs w:val="28"/>
        </w:rPr>
        <w:t xml:space="preserve"> </w:t>
      </w:r>
      <w:proofErr w:type="spellStart"/>
      <w:r w:rsidRPr="002D0AF9">
        <w:rPr>
          <w:rFonts w:cstheme="minorHAnsi"/>
          <w:sz w:val="28"/>
          <w:szCs w:val="28"/>
        </w:rPr>
        <w:t>fără</w:t>
      </w:r>
      <w:proofErr w:type="spellEnd"/>
      <w:r w:rsidRPr="002D0AF9">
        <w:rPr>
          <w:rFonts w:cstheme="minorHAnsi"/>
          <w:sz w:val="28"/>
          <w:szCs w:val="28"/>
        </w:rPr>
        <w:t xml:space="preserve"> TVA;</w:t>
      </w:r>
    </w:p>
    <w:p w14:paraId="4850C770" w14:textId="77777777" w:rsidR="002D0AF9" w:rsidRPr="002D0AF9" w:rsidRDefault="002D0AF9" w:rsidP="002D0AF9">
      <w:pPr>
        <w:pStyle w:val="Listparagraf"/>
        <w:numPr>
          <w:ilvl w:val="0"/>
          <w:numId w:val="6"/>
        </w:numPr>
        <w:spacing w:after="0" w:line="240" w:lineRule="auto"/>
        <w:jc w:val="both"/>
        <w:rPr>
          <w:rFonts w:cstheme="minorHAnsi"/>
          <w:sz w:val="28"/>
          <w:szCs w:val="28"/>
        </w:rPr>
      </w:pPr>
      <w:r w:rsidRPr="002D0AF9">
        <w:rPr>
          <w:rFonts w:cstheme="minorHAnsi"/>
          <w:sz w:val="28"/>
          <w:szCs w:val="28"/>
        </w:rPr>
        <w:t xml:space="preserve">Tarif distinct </w:t>
      </w:r>
      <w:proofErr w:type="spellStart"/>
      <w:r w:rsidRPr="002D0AF9">
        <w:rPr>
          <w:rFonts w:cstheme="minorHAnsi"/>
          <w:sz w:val="28"/>
          <w:szCs w:val="28"/>
        </w:rPr>
        <w:t>pentru</w:t>
      </w:r>
      <w:proofErr w:type="spellEnd"/>
      <w:r w:rsidRPr="002D0AF9">
        <w:rPr>
          <w:rFonts w:cstheme="minorHAnsi"/>
          <w:sz w:val="28"/>
          <w:szCs w:val="28"/>
        </w:rPr>
        <w:t xml:space="preserve"> </w:t>
      </w:r>
      <w:proofErr w:type="spellStart"/>
      <w:r w:rsidRPr="002D0AF9">
        <w:rPr>
          <w:rFonts w:cstheme="minorHAnsi"/>
          <w:sz w:val="28"/>
          <w:szCs w:val="28"/>
        </w:rPr>
        <w:t>activitățile</w:t>
      </w:r>
      <w:proofErr w:type="spellEnd"/>
      <w:r w:rsidRPr="002D0AF9">
        <w:rPr>
          <w:rFonts w:cstheme="minorHAnsi"/>
          <w:sz w:val="28"/>
          <w:szCs w:val="28"/>
        </w:rPr>
        <w:t xml:space="preserve"> </w:t>
      </w:r>
      <w:proofErr w:type="spellStart"/>
      <w:r w:rsidRPr="002D0AF9">
        <w:rPr>
          <w:rFonts w:cstheme="minorHAnsi"/>
          <w:sz w:val="28"/>
          <w:szCs w:val="28"/>
        </w:rPr>
        <w:t>desfășurate</w:t>
      </w:r>
      <w:proofErr w:type="spellEnd"/>
      <w:r w:rsidRPr="002D0AF9">
        <w:rPr>
          <w:rFonts w:cstheme="minorHAnsi"/>
          <w:sz w:val="28"/>
          <w:szCs w:val="28"/>
        </w:rPr>
        <w:t xml:space="preserve"> de </w:t>
      </w:r>
      <w:proofErr w:type="spellStart"/>
      <w:r w:rsidRPr="002D0AF9">
        <w:rPr>
          <w:rFonts w:cstheme="minorHAnsi"/>
          <w:sz w:val="28"/>
          <w:szCs w:val="28"/>
        </w:rPr>
        <w:t>operatori</w:t>
      </w:r>
      <w:proofErr w:type="spellEnd"/>
      <w:r w:rsidRPr="002D0AF9">
        <w:rPr>
          <w:rFonts w:cstheme="minorHAnsi"/>
          <w:sz w:val="28"/>
          <w:szCs w:val="28"/>
        </w:rPr>
        <w:t xml:space="preserve"> </w:t>
      </w:r>
      <w:proofErr w:type="spellStart"/>
      <w:r w:rsidRPr="002D0AF9">
        <w:rPr>
          <w:rFonts w:cstheme="minorHAnsi"/>
          <w:sz w:val="28"/>
          <w:szCs w:val="28"/>
        </w:rPr>
        <w:t>pentru</w:t>
      </w:r>
      <w:proofErr w:type="spellEnd"/>
      <w:r w:rsidRPr="002D0AF9">
        <w:rPr>
          <w:rFonts w:cstheme="minorHAnsi"/>
          <w:sz w:val="28"/>
          <w:szCs w:val="28"/>
        </w:rPr>
        <w:t xml:space="preserve"> </w:t>
      </w:r>
      <w:proofErr w:type="spellStart"/>
      <w:r w:rsidRPr="002D0AF9">
        <w:rPr>
          <w:rFonts w:cstheme="minorHAnsi"/>
          <w:sz w:val="28"/>
          <w:szCs w:val="28"/>
        </w:rPr>
        <w:t>gestionarea</w:t>
      </w:r>
      <w:proofErr w:type="spellEnd"/>
      <w:r w:rsidRPr="002D0AF9">
        <w:rPr>
          <w:rFonts w:cstheme="minorHAnsi"/>
          <w:sz w:val="28"/>
          <w:szCs w:val="28"/>
        </w:rPr>
        <w:t xml:space="preserve"> </w:t>
      </w:r>
      <w:proofErr w:type="spellStart"/>
      <w:r w:rsidRPr="002D0AF9">
        <w:rPr>
          <w:rFonts w:cstheme="minorHAnsi"/>
          <w:sz w:val="28"/>
          <w:szCs w:val="28"/>
        </w:rPr>
        <w:t>deșeurilor</w:t>
      </w:r>
      <w:proofErr w:type="spellEnd"/>
      <w:r w:rsidRPr="002D0AF9">
        <w:rPr>
          <w:rFonts w:cstheme="minorHAnsi"/>
          <w:sz w:val="28"/>
          <w:szCs w:val="28"/>
        </w:rPr>
        <w:t xml:space="preserve"> de </w:t>
      </w:r>
      <w:proofErr w:type="spellStart"/>
      <w:r w:rsidRPr="002D0AF9">
        <w:rPr>
          <w:rFonts w:cstheme="minorHAnsi"/>
          <w:sz w:val="28"/>
          <w:szCs w:val="28"/>
        </w:rPr>
        <w:t>hârtie</w:t>
      </w:r>
      <w:proofErr w:type="spellEnd"/>
      <w:r w:rsidRPr="002D0AF9">
        <w:rPr>
          <w:rFonts w:cstheme="minorHAnsi"/>
          <w:sz w:val="28"/>
          <w:szCs w:val="28"/>
        </w:rPr>
        <w:t xml:space="preserve">, carton, metal, plastic </w:t>
      </w:r>
      <w:proofErr w:type="spellStart"/>
      <w:r w:rsidRPr="002D0AF9">
        <w:rPr>
          <w:rFonts w:cstheme="minorHAnsi"/>
          <w:sz w:val="28"/>
          <w:szCs w:val="28"/>
        </w:rPr>
        <w:t>și</w:t>
      </w:r>
      <w:proofErr w:type="spellEnd"/>
      <w:r w:rsidRPr="002D0AF9">
        <w:rPr>
          <w:rFonts w:cstheme="minorHAnsi"/>
          <w:sz w:val="28"/>
          <w:szCs w:val="28"/>
        </w:rPr>
        <w:t xml:space="preserve"> </w:t>
      </w:r>
      <w:proofErr w:type="spellStart"/>
      <w:r w:rsidRPr="002D0AF9">
        <w:rPr>
          <w:rFonts w:cstheme="minorHAnsi"/>
          <w:sz w:val="28"/>
          <w:szCs w:val="28"/>
        </w:rPr>
        <w:t>sticlă</w:t>
      </w:r>
      <w:proofErr w:type="spellEnd"/>
      <w:r w:rsidRPr="002D0AF9">
        <w:rPr>
          <w:rFonts w:cstheme="minorHAnsi"/>
          <w:sz w:val="28"/>
          <w:szCs w:val="28"/>
        </w:rPr>
        <w:t xml:space="preserve">, </w:t>
      </w:r>
      <w:proofErr w:type="spellStart"/>
      <w:r w:rsidRPr="002D0AF9">
        <w:rPr>
          <w:rFonts w:cstheme="minorHAnsi"/>
          <w:sz w:val="28"/>
          <w:szCs w:val="28"/>
        </w:rPr>
        <w:t>colectate</w:t>
      </w:r>
      <w:proofErr w:type="spellEnd"/>
      <w:r w:rsidRPr="002D0AF9">
        <w:rPr>
          <w:rFonts w:cstheme="minorHAnsi"/>
          <w:sz w:val="28"/>
          <w:szCs w:val="28"/>
        </w:rPr>
        <w:t xml:space="preserve"> </w:t>
      </w:r>
      <w:proofErr w:type="spellStart"/>
      <w:r w:rsidRPr="002D0AF9">
        <w:rPr>
          <w:rFonts w:cstheme="minorHAnsi"/>
          <w:sz w:val="28"/>
          <w:szCs w:val="28"/>
        </w:rPr>
        <w:t>separat</w:t>
      </w:r>
      <w:proofErr w:type="spellEnd"/>
      <w:r w:rsidRPr="002D0AF9">
        <w:rPr>
          <w:rFonts w:cstheme="minorHAnsi"/>
          <w:sz w:val="28"/>
          <w:szCs w:val="28"/>
        </w:rPr>
        <w:t xml:space="preserve"> – 589,68 lei/ </w:t>
      </w:r>
      <w:proofErr w:type="spellStart"/>
      <w:r w:rsidRPr="002D0AF9">
        <w:rPr>
          <w:rFonts w:cstheme="minorHAnsi"/>
          <w:sz w:val="28"/>
          <w:szCs w:val="28"/>
        </w:rPr>
        <w:t>tonă</w:t>
      </w:r>
      <w:proofErr w:type="spellEnd"/>
      <w:r w:rsidRPr="002D0AF9">
        <w:rPr>
          <w:rFonts w:cstheme="minorHAnsi"/>
          <w:sz w:val="28"/>
          <w:szCs w:val="28"/>
        </w:rPr>
        <w:t xml:space="preserve"> </w:t>
      </w:r>
      <w:proofErr w:type="spellStart"/>
      <w:r w:rsidRPr="002D0AF9">
        <w:rPr>
          <w:rFonts w:cstheme="minorHAnsi"/>
          <w:sz w:val="28"/>
          <w:szCs w:val="28"/>
        </w:rPr>
        <w:t>fără</w:t>
      </w:r>
      <w:proofErr w:type="spellEnd"/>
      <w:r w:rsidRPr="002D0AF9">
        <w:rPr>
          <w:rFonts w:cstheme="minorHAnsi"/>
          <w:sz w:val="28"/>
          <w:szCs w:val="28"/>
        </w:rPr>
        <w:t xml:space="preserve"> TVA, din care: </w:t>
      </w:r>
    </w:p>
    <w:p w14:paraId="5DFFDE3D" w14:textId="77777777" w:rsidR="002D0AF9" w:rsidRPr="002D0AF9" w:rsidRDefault="002D0AF9" w:rsidP="002D0AF9">
      <w:pPr>
        <w:pStyle w:val="Listparagraf"/>
        <w:numPr>
          <w:ilvl w:val="0"/>
          <w:numId w:val="7"/>
        </w:numPr>
        <w:spacing w:after="0" w:line="240" w:lineRule="auto"/>
        <w:jc w:val="both"/>
        <w:rPr>
          <w:rFonts w:cstheme="minorHAnsi"/>
          <w:sz w:val="28"/>
          <w:szCs w:val="28"/>
        </w:rPr>
      </w:pPr>
      <w:r w:rsidRPr="002D0AF9">
        <w:rPr>
          <w:rFonts w:cstheme="minorHAnsi"/>
          <w:sz w:val="28"/>
          <w:szCs w:val="28"/>
        </w:rPr>
        <w:t xml:space="preserve">Tarif </w:t>
      </w:r>
      <w:proofErr w:type="spellStart"/>
      <w:r w:rsidRPr="002D0AF9">
        <w:rPr>
          <w:rFonts w:cstheme="minorHAnsi"/>
          <w:sz w:val="28"/>
          <w:szCs w:val="28"/>
        </w:rPr>
        <w:t>colectare</w:t>
      </w:r>
      <w:proofErr w:type="spellEnd"/>
      <w:r w:rsidRPr="002D0AF9">
        <w:rPr>
          <w:rFonts w:cstheme="minorHAnsi"/>
          <w:sz w:val="28"/>
          <w:szCs w:val="28"/>
        </w:rPr>
        <w:t xml:space="preserve"> </w:t>
      </w:r>
      <w:proofErr w:type="spellStart"/>
      <w:r w:rsidRPr="002D0AF9">
        <w:rPr>
          <w:rFonts w:cstheme="minorHAnsi"/>
          <w:sz w:val="28"/>
          <w:szCs w:val="28"/>
        </w:rPr>
        <w:t>deșeuri</w:t>
      </w:r>
      <w:proofErr w:type="spellEnd"/>
      <w:r w:rsidRPr="002D0AF9">
        <w:rPr>
          <w:rFonts w:cstheme="minorHAnsi"/>
          <w:sz w:val="28"/>
          <w:szCs w:val="28"/>
        </w:rPr>
        <w:t xml:space="preserve"> </w:t>
      </w:r>
      <w:proofErr w:type="spellStart"/>
      <w:r w:rsidRPr="002D0AF9">
        <w:rPr>
          <w:rFonts w:cstheme="minorHAnsi"/>
          <w:sz w:val="28"/>
          <w:szCs w:val="28"/>
        </w:rPr>
        <w:t>reciclabile</w:t>
      </w:r>
      <w:proofErr w:type="spellEnd"/>
      <w:r w:rsidRPr="002D0AF9">
        <w:rPr>
          <w:rFonts w:cstheme="minorHAnsi"/>
          <w:sz w:val="28"/>
          <w:szCs w:val="28"/>
        </w:rPr>
        <w:t xml:space="preserve"> – 292,05 lei/</w:t>
      </w:r>
      <w:proofErr w:type="spellStart"/>
      <w:r w:rsidRPr="002D0AF9">
        <w:rPr>
          <w:rFonts w:cstheme="minorHAnsi"/>
          <w:sz w:val="28"/>
          <w:szCs w:val="28"/>
        </w:rPr>
        <w:t>tonă</w:t>
      </w:r>
      <w:proofErr w:type="spellEnd"/>
      <w:r w:rsidRPr="002D0AF9">
        <w:rPr>
          <w:rFonts w:cstheme="minorHAnsi"/>
          <w:sz w:val="28"/>
          <w:szCs w:val="28"/>
        </w:rPr>
        <w:t xml:space="preserve"> </w:t>
      </w:r>
      <w:proofErr w:type="spellStart"/>
      <w:r w:rsidRPr="002D0AF9">
        <w:rPr>
          <w:rFonts w:cstheme="minorHAnsi"/>
          <w:sz w:val="28"/>
          <w:szCs w:val="28"/>
        </w:rPr>
        <w:t>fără</w:t>
      </w:r>
      <w:proofErr w:type="spellEnd"/>
      <w:r w:rsidRPr="002D0AF9">
        <w:rPr>
          <w:rFonts w:cstheme="minorHAnsi"/>
          <w:sz w:val="28"/>
          <w:szCs w:val="28"/>
        </w:rPr>
        <w:t xml:space="preserve"> TVA;</w:t>
      </w:r>
    </w:p>
    <w:p w14:paraId="3BFDC019" w14:textId="77777777" w:rsidR="002D0AF9" w:rsidRPr="002D0AF9" w:rsidRDefault="002D0AF9" w:rsidP="002D0AF9">
      <w:pPr>
        <w:pStyle w:val="Listparagraf"/>
        <w:numPr>
          <w:ilvl w:val="0"/>
          <w:numId w:val="7"/>
        </w:numPr>
        <w:spacing w:after="0" w:line="240" w:lineRule="auto"/>
        <w:jc w:val="both"/>
        <w:rPr>
          <w:rFonts w:cstheme="minorHAnsi"/>
          <w:sz w:val="28"/>
          <w:szCs w:val="28"/>
        </w:rPr>
      </w:pPr>
      <w:r w:rsidRPr="002D0AF9">
        <w:rPr>
          <w:rFonts w:cstheme="minorHAnsi"/>
          <w:sz w:val="28"/>
          <w:szCs w:val="28"/>
        </w:rPr>
        <w:t xml:space="preserve">Tarif </w:t>
      </w:r>
      <w:proofErr w:type="spellStart"/>
      <w:r w:rsidRPr="002D0AF9">
        <w:rPr>
          <w:rFonts w:cstheme="minorHAnsi"/>
          <w:sz w:val="28"/>
          <w:szCs w:val="28"/>
        </w:rPr>
        <w:t>sortare</w:t>
      </w:r>
      <w:proofErr w:type="spellEnd"/>
      <w:r w:rsidRPr="002D0AF9">
        <w:rPr>
          <w:rFonts w:cstheme="minorHAnsi"/>
          <w:sz w:val="28"/>
          <w:szCs w:val="28"/>
        </w:rPr>
        <w:t xml:space="preserve"> </w:t>
      </w:r>
      <w:proofErr w:type="spellStart"/>
      <w:r w:rsidRPr="002D0AF9">
        <w:rPr>
          <w:rFonts w:cstheme="minorHAnsi"/>
          <w:sz w:val="28"/>
          <w:szCs w:val="28"/>
        </w:rPr>
        <w:t>deșeuri</w:t>
      </w:r>
      <w:proofErr w:type="spellEnd"/>
      <w:r w:rsidRPr="002D0AF9">
        <w:rPr>
          <w:rFonts w:cstheme="minorHAnsi"/>
          <w:sz w:val="28"/>
          <w:szCs w:val="28"/>
        </w:rPr>
        <w:t xml:space="preserve"> </w:t>
      </w:r>
      <w:proofErr w:type="spellStart"/>
      <w:r w:rsidRPr="002D0AF9">
        <w:rPr>
          <w:rFonts w:cstheme="minorHAnsi"/>
          <w:sz w:val="28"/>
          <w:szCs w:val="28"/>
        </w:rPr>
        <w:t>reciclabile</w:t>
      </w:r>
      <w:proofErr w:type="spellEnd"/>
      <w:r w:rsidRPr="002D0AF9">
        <w:rPr>
          <w:rFonts w:cstheme="minorHAnsi"/>
          <w:sz w:val="28"/>
          <w:szCs w:val="28"/>
        </w:rPr>
        <w:t xml:space="preserve"> – 230,22 lei/</w:t>
      </w:r>
      <w:proofErr w:type="spellStart"/>
      <w:r w:rsidRPr="002D0AF9">
        <w:rPr>
          <w:rFonts w:cstheme="minorHAnsi"/>
          <w:sz w:val="28"/>
          <w:szCs w:val="28"/>
        </w:rPr>
        <w:t>tonă</w:t>
      </w:r>
      <w:proofErr w:type="spellEnd"/>
      <w:r w:rsidRPr="002D0AF9">
        <w:rPr>
          <w:rFonts w:cstheme="minorHAnsi"/>
          <w:sz w:val="28"/>
          <w:szCs w:val="28"/>
        </w:rPr>
        <w:t xml:space="preserve"> </w:t>
      </w:r>
      <w:proofErr w:type="spellStart"/>
      <w:r w:rsidRPr="002D0AF9">
        <w:rPr>
          <w:rFonts w:cstheme="minorHAnsi"/>
          <w:sz w:val="28"/>
          <w:szCs w:val="28"/>
        </w:rPr>
        <w:t>fără</w:t>
      </w:r>
      <w:proofErr w:type="spellEnd"/>
      <w:r w:rsidRPr="002D0AF9">
        <w:rPr>
          <w:rFonts w:cstheme="minorHAnsi"/>
          <w:sz w:val="28"/>
          <w:szCs w:val="28"/>
        </w:rPr>
        <w:t xml:space="preserve"> TVA;</w:t>
      </w:r>
    </w:p>
    <w:p w14:paraId="10BF552E" w14:textId="77777777" w:rsidR="002D0AF9" w:rsidRPr="002D0AF9" w:rsidRDefault="002D0AF9" w:rsidP="002D0AF9">
      <w:pPr>
        <w:pStyle w:val="Listparagraf"/>
        <w:numPr>
          <w:ilvl w:val="0"/>
          <w:numId w:val="7"/>
        </w:numPr>
        <w:spacing w:after="0" w:line="240" w:lineRule="auto"/>
        <w:jc w:val="both"/>
        <w:rPr>
          <w:rFonts w:cstheme="minorHAnsi"/>
          <w:sz w:val="28"/>
          <w:szCs w:val="28"/>
        </w:rPr>
      </w:pPr>
      <w:r w:rsidRPr="002D0AF9">
        <w:rPr>
          <w:rFonts w:cstheme="minorHAnsi"/>
          <w:sz w:val="28"/>
          <w:szCs w:val="28"/>
        </w:rPr>
        <w:t xml:space="preserve">Tarif </w:t>
      </w:r>
      <w:proofErr w:type="spellStart"/>
      <w:r w:rsidRPr="002D0AF9">
        <w:rPr>
          <w:rFonts w:cstheme="minorHAnsi"/>
          <w:sz w:val="28"/>
          <w:szCs w:val="28"/>
        </w:rPr>
        <w:t>depozitare</w:t>
      </w:r>
      <w:proofErr w:type="spellEnd"/>
      <w:r w:rsidRPr="002D0AF9">
        <w:rPr>
          <w:rFonts w:cstheme="minorHAnsi"/>
          <w:sz w:val="28"/>
          <w:szCs w:val="28"/>
        </w:rPr>
        <w:t xml:space="preserve"> (25% din </w:t>
      </w:r>
      <w:proofErr w:type="spellStart"/>
      <w:r w:rsidRPr="002D0AF9">
        <w:rPr>
          <w:rFonts w:cstheme="minorHAnsi"/>
          <w:sz w:val="28"/>
          <w:szCs w:val="28"/>
        </w:rPr>
        <w:t>cantitatea</w:t>
      </w:r>
      <w:proofErr w:type="spellEnd"/>
      <w:r w:rsidRPr="002D0AF9">
        <w:rPr>
          <w:rFonts w:cstheme="minorHAnsi"/>
          <w:sz w:val="28"/>
          <w:szCs w:val="28"/>
        </w:rPr>
        <w:t xml:space="preserve"> </w:t>
      </w:r>
      <w:proofErr w:type="spellStart"/>
      <w:r w:rsidRPr="002D0AF9">
        <w:rPr>
          <w:rFonts w:cstheme="minorHAnsi"/>
          <w:sz w:val="28"/>
          <w:szCs w:val="28"/>
        </w:rPr>
        <w:t>colectată</w:t>
      </w:r>
      <w:proofErr w:type="spellEnd"/>
      <w:r w:rsidRPr="002D0AF9">
        <w:rPr>
          <w:rFonts w:cstheme="minorHAnsi"/>
          <w:sz w:val="28"/>
          <w:szCs w:val="28"/>
        </w:rPr>
        <w:t>) – 109,65 lei/</w:t>
      </w:r>
      <w:proofErr w:type="spellStart"/>
      <w:r w:rsidRPr="002D0AF9">
        <w:rPr>
          <w:rFonts w:cstheme="minorHAnsi"/>
          <w:sz w:val="28"/>
          <w:szCs w:val="28"/>
        </w:rPr>
        <w:t>tonă</w:t>
      </w:r>
      <w:proofErr w:type="spellEnd"/>
      <w:r w:rsidRPr="002D0AF9">
        <w:rPr>
          <w:rFonts w:cstheme="minorHAnsi"/>
          <w:sz w:val="28"/>
          <w:szCs w:val="28"/>
        </w:rPr>
        <w:t xml:space="preserve"> </w:t>
      </w:r>
      <w:proofErr w:type="spellStart"/>
      <w:r w:rsidRPr="002D0AF9">
        <w:rPr>
          <w:rFonts w:cstheme="minorHAnsi"/>
          <w:sz w:val="28"/>
          <w:szCs w:val="28"/>
        </w:rPr>
        <w:t>fără</w:t>
      </w:r>
      <w:proofErr w:type="spellEnd"/>
      <w:r w:rsidRPr="002D0AF9">
        <w:rPr>
          <w:rFonts w:cstheme="minorHAnsi"/>
          <w:sz w:val="28"/>
          <w:szCs w:val="28"/>
        </w:rPr>
        <w:t xml:space="preserve"> TVA;</w:t>
      </w:r>
    </w:p>
    <w:p w14:paraId="17336DE0" w14:textId="77777777" w:rsidR="002D0AF9" w:rsidRPr="00071800" w:rsidRDefault="002D0AF9" w:rsidP="002D0AF9">
      <w:pPr>
        <w:pStyle w:val="Listparagraf"/>
        <w:numPr>
          <w:ilvl w:val="0"/>
          <w:numId w:val="7"/>
        </w:numPr>
        <w:spacing w:after="0" w:line="240" w:lineRule="auto"/>
        <w:jc w:val="both"/>
        <w:rPr>
          <w:rFonts w:ascii="Tahoma" w:hAnsi="Tahoma" w:cs="Tahoma"/>
          <w:sz w:val="28"/>
          <w:szCs w:val="28"/>
        </w:rPr>
      </w:pPr>
      <w:proofErr w:type="spellStart"/>
      <w:r>
        <w:rPr>
          <w:rFonts w:ascii="Tahoma" w:hAnsi="Tahoma" w:cs="Tahoma"/>
          <w:sz w:val="28"/>
          <w:szCs w:val="28"/>
        </w:rPr>
        <w:t>Contribuția</w:t>
      </w:r>
      <w:proofErr w:type="spellEnd"/>
      <w:r>
        <w:rPr>
          <w:rFonts w:ascii="Tahoma" w:hAnsi="Tahoma" w:cs="Tahoma"/>
          <w:sz w:val="28"/>
          <w:szCs w:val="28"/>
        </w:rPr>
        <w:t xml:space="preserve"> </w:t>
      </w:r>
      <w:proofErr w:type="spellStart"/>
      <w:r>
        <w:rPr>
          <w:rFonts w:ascii="Tahoma" w:hAnsi="Tahoma" w:cs="Tahoma"/>
          <w:sz w:val="28"/>
          <w:szCs w:val="28"/>
        </w:rPr>
        <w:t>pentru</w:t>
      </w:r>
      <w:proofErr w:type="spellEnd"/>
      <w:r>
        <w:rPr>
          <w:rFonts w:ascii="Tahoma" w:hAnsi="Tahoma" w:cs="Tahoma"/>
          <w:sz w:val="28"/>
          <w:szCs w:val="28"/>
        </w:rPr>
        <w:t xml:space="preserve"> </w:t>
      </w:r>
      <w:proofErr w:type="spellStart"/>
      <w:r>
        <w:rPr>
          <w:rFonts w:ascii="Tahoma" w:hAnsi="Tahoma" w:cs="Tahoma"/>
          <w:sz w:val="28"/>
          <w:szCs w:val="28"/>
        </w:rPr>
        <w:t>economia</w:t>
      </w:r>
      <w:proofErr w:type="spellEnd"/>
      <w:r>
        <w:rPr>
          <w:rFonts w:ascii="Tahoma" w:hAnsi="Tahoma" w:cs="Tahoma"/>
          <w:sz w:val="28"/>
          <w:szCs w:val="28"/>
        </w:rPr>
        <w:t xml:space="preserve"> </w:t>
      </w:r>
      <w:proofErr w:type="spellStart"/>
      <w:r>
        <w:rPr>
          <w:rFonts w:ascii="Tahoma" w:hAnsi="Tahoma" w:cs="Tahoma"/>
          <w:sz w:val="28"/>
          <w:szCs w:val="28"/>
        </w:rPr>
        <w:t>circulară</w:t>
      </w:r>
      <w:proofErr w:type="spellEnd"/>
      <w:r>
        <w:rPr>
          <w:rFonts w:ascii="Tahoma" w:hAnsi="Tahoma" w:cs="Tahoma"/>
          <w:sz w:val="28"/>
          <w:szCs w:val="28"/>
        </w:rPr>
        <w:t xml:space="preserve"> (25% din </w:t>
      </w:r>
      <w:proofErr w:type="spellStart"/>
      <w:r>
        <w:rPr>
          <w:rFonts w:ascii="Tahoma" w:hAnsi="Tahoma" w:cs="Tahoma"/>
          <w:sz w:val="28"/>
          <w:szCs w:val="28"/>
        </w:rPr>
        <w:t>cantitatea</w:t>
      </w:r>
      <w:proofErr w:type="spellEnd"/>
      <w:r>
        <w:rPr>
          <w:rFonts w:ascii="Tahoma" w:hAnsi="Tahoma" w:cs="Tahoma"/>
          <w:sz w:val="28"/>
          <w:szCs w:val="28"/>
        </w:rPr>
        <w:t xml:space="preserve"> </w:t>
      </w:r>
      <w:proofErr w:type="spellStart"/>
      <w:r>
        <w:rPr>
          <w:rFonts w:ascii="Tahoma" w:hAnsi="Tahoma" w:cs="Tahoma"/>
          <w:sz w:val="28"/>
          <w:szCs w:val="28"/>
        </w:rPr>
        <w:t>colectată</w:t>
      </w:r>
      <w:proofErr w:type="spellEnd"/>
      <w:r>
        <w:rPr>
          <w:rFonts w:ascii="Tahoma" w:hAnsi="Tahoma" w:cs="Tahoma"/>
          <w:sz w:val="28"/>
          <w:szCs w:val="28"/>
        </w:rPr>
        <w:t>) – 160,00 lei/</w:t>
      </w:r>
      <w:r w:rsidRPr="00071800">
        <w:rPr>
          <w:rFonts w:ascii="Tahoma" w:hAnsi="Tahoma" w:cs="Tahoma"/>
          <w:sz w:val="28"/>
          <w:szCs w:val="28"/>
        </w:rPr>
        <w:t xml:space="preserve"> </w:t>
      </w:r>
      <w:r>
        <w:rPr>
          <w:rFonts w:ascii="Tahoma" w:hAnsi="Tahoma" w:cs="Tahoma"/>
          <w:sz w:val="28"/>
          <w:szCs w:val="28"/>
        </w:rPr>
        <w:t>lei/</w:t>
      </w:r>
      <w:proofErr w:type="spellStart"/>
      <w:r>
        <w:rPr>
          <w:rFonts w:ascii="Tahoma" w:hAnsi="Tahoma" w:cs="Tahoma"/>
          <w:sz w:val="28"/>
          <w:szCs w:val="28"/>
        </w:rPr>
        <w:t>tonă</w:t>
      </w:r>
      <w:proofErr w:type="spellEnd"/>
      <w:r>
        <w:rPr>
          <w:rFonts w:ascii="Tahoma" w:hAnsi="Tahoma" w:cs="Tahoma"/>
          <w:sz w:val="28"/>
          <w:szCs w:val="28"/>
        </w:rPr>
        <w:t xml:space="preserve"> </w:t>
      </w:r>
      <w:proofErr w:type="spellStart"/>
      <w:r>
        <w:rPr>
          <w:rFonts w:ascii="Tahoma" w:hAnsi="Tahoma" w:cs="Tahoma"/>
          <w:sz w:val="28"/>
          <w:szCs w:val="28"/>
        </w:rPr>
        <w:t>fără</w:t>
      </w:r>
      <w:proofErr w:type="spellEnd"/>
      <w:r>
        <w:rPr>
          <w:rFonts w:ascii="Tahoma" w:hAnsi="Tahoma" w:cs="Tahoma"/>
          <w:sz w:val="28"/>
          <w:szCs w:val="28"/>
        </w:rPr>
        <w:t xml:space="preserve"> TVA; </w:t>
      </w:r>
      <w:r w:rsidRPr="003A150D">
        <w:rPr>
          <w:rFonts w:ascii="Tahoma" w:hAnsi="Tahoma" w:cs="Tahoma"/>
          <w:sz w:val="28"/>
          <w:szCs w:val="28"/>
        </w:rPr>
        <w:t xml:space="preserve">  </w:t>
      </w:r>
    </w:p>
    <w:p w14:paraId="4125F5F3" w14:textId="5FE10C45" w:rsidR="00771238" w:rsidRPr="00237D4C" w:rsidRDefault="00771238" w:rsidP="00E31BB1">
      <w:pPr>
        <w:ind w:firstLine="720"/>
        <w:jc w:val="both"/>
        <w:rPr>
          <w:sz w:val="28"/>
          <w:szCs w:val="28"/>
        </w:rPr>
      </w:pPr>
      <w:r w:rsidRPr="00237D4C">
        <w:rPr>
          <w:sz w:val="28"/>
          <w:szCs w:val="28"/>
        </w:rPr>
        <w:lastRenderedPageBreak/>
        <w:t xml:space="preserve">Nu sunt </w:t>
      </w:r>
      <w:proofErr w:type="spellStart"/>
      <w:r w:rsidRPr="00237D4C">
        <w:rPr>
          <w:sz w:val="28"/>
          <w:szCs w:val="28"/>
        </w:rPr>
        <w:t>obiecții</w:t>
      </w:r>
      <w:proofErr w:type="spellEnd"/>
      <w:r w:rsidRPr="00237D4C">
        <w:rPr>
          <w:sz w:val="28"/>
          <w:szCs w:val="28"/>
        </w:rPr>
        <w:t xml:space="preserve"> </w:t>
      </w:r>
      <w:proofErr w:type="spellStart"/>
      <w:r w:rsidRPr="00237D4C">
        <w:rPr>
          <w:sz w:val="28"/>
          <w:szCs w:val="28"/>
        </w:rPr>
        <w:t>şi</w:t>
      </w:r>
      <w:proofErr w:type="spellEnd"/>
      <w:r w:rsidRPr="00237D4C">
        <w:rPr>
          <w:sz w:val="28"/>
          <w:szCs w:val="28"/>
        </w:rPr>
        <w:t xml:space="preserve"> cu </w:t>
      </w:r>
      <w:r w:rsidR="00EB553F">
        <w:rPr>
          <w:sz w:val="28"/>
          <w:szCs w:val="28"/>
        </w:rPr>
        <w:t>10</w:t>
      </w:r>
      <w:r w:rsidRPr="00237D4C">
        <w:rPr>
          <w:sz w:val="28"/>
          <w:szCs w:val="28"/>
        </w:rPr>
        <w:t xml:space="preserve"> </w:t>
      </w:r>
      <w:proofErr w:type="spellStart"/>
      <w:proofErr w:type="gramStart"/>
      <w:r w:rsidRPr="00237D4C">
        <w:rPr>
          <w:sz w:val="28"/>
          <w:szCs w:val="28"/>
        </w:rPr>
        <w:t>voturi</w:t>
      </w:r>
      <w:proofErr w:type="spellEnd"/>
      <w:r w:rsidRPr="00237D4C">
        <w:rPr>
          <w:sz w:val="28"/>
          <w:szCs w:val="28"/>
        </w:rPr>
        <w:t xml:space="preserve"> ,,</w:t>
      </w:r>
      <w:proofErr w:type="spellStart"/>
      <w:r w:rsidRPr="00237D4C">
        <w:rPr>
          <w:sz w:val="28"/>
          <w:szCs w:val="28"/>
        </w:rPr>
        <w:t>pentru</w:t>
      </w:r>
      <w:proofErr w:type="spellEnd"/>
      <w:proofErr w:type="gramEnd"/>
      <w:r w:rsidRPr="00237D4C">
        <w:rPr>
          <w:sz w:val="28"/>
          <w:szCs w:val="28"/>
        </w:rPr>
        <w:t xml:space="preserve">” </w:t>
      </w:r>
      <w:proofErr w:type="spellStart"/>
      <w:r w:rsidRPr="00237D4C">
        <w:rPr>
          <w:sz w:val="28"/>
          <w:szCs w:val="28"/>
        </w:rPr>
        <w:t>este</w:t>
      </w:r>
      <w:proofErr w:type="spellEnd"/>
      <w:r w:rsidRPr="00237D4C">
        <w:rPr>
          <w:sz w:val="28"/>
          <w:szCs w:val="28"/>
        </w:rPr>
        <w:t xml:space="preserve"> </w:t>
      </w:r>
      <w:proofErr w:type="spellStart"/>
      <w:r w:rsidRPr="00237D4C">
        <w:rPr>
          <w:sz w:val="28"/>
          <w:szCs w:val="28"/>
        </w:rPr>
        <w:t>adoptată</w:t>
      </w:r>
      <w:proofErr w:type="spellEnd"/>
      <w:r w:rsidRPr="00237D4C">
        <w:rPr>
          <w:sz w:val="28"/>
          <w:szCs w:val="28"/>
        </w:rPr>
        <w:t xml:space="preserve"> </w:t>
      </w:r>
      <w:proofErr w:type="spellStart"/>
      <w:r w:rsidRPr="00237D4C">
        <w:rPr>
          <w:sz w:val="28"/>
          <w:szCs w:val="28"/>
        </w:rPr>
        <w:t>Hotărârea</w:t>
      </w:r>
      <w:proofErr w:type="spellEnd"/>
      <w:r w:rsidRPr="00237D4C">
        <w:rPr>
          <w:sz w:val="28"/>
          <w:szCs w:val="28"/>
        </w:rPr>
        <w:t xml:space="preserve"> </w:t>
      </w:r>
      <w:proofErr w:type="spellStart"/>
      <w:r w:rsidRPr="00237D4C">
        <w:rPr>
          <w:sz w:val="28"/>
          <w:szCs w:val="28"/>
        </w:rPr>
        <w:t>Consiliului</w:t>
      </w:r>
      <w:proofErr w:type="spellEnd"/>
      <w:r w:rsidRPr="00237D4C">
        <w:rPr>
          <w:sz w:val="28"/>
          <w:szCs w:val="28"/>
        </w:rPr>
        <w:t xml:space="preserve"> Local al </w:t>
      </w:r>
      <w:proofErr w:type="spellStart"/>
      <w:r w:rsidRPr="00237D4C">
        <w:rPr>
          <w:sz w:val="28"/>
          <w:szCs w:val="28"/>
        </w:rPr>
        <w:t>comunei</w:t>
      </w:r>
      <w:proofErr w:type="spellEnd"/>
      <w:r w:rsidRPr="00237D4C">
        <w:rPr>
          <w:sz w:val="28"/>
          <w:szCs w:val="28"/>
        </w:rPr>
        <w:t xml:space="preserve"> </w:t>
      </w:r>
      <w:proofErr w:type="spellStart"/>
      <w:r w:rsidRPr="00237D4C">
        <w:rPr>
          <w:sz w:val="28"/>
          <w:szCs w:val="28"/>
        </w:rPr>
        <w:t>Ruginoasa</w:t>
      </w:r>
      <w:proofErr w:type="spellEnd"/>
      <w:r w:rsidRPr="00237D4C">
        <w:rPr>
          <w:sz w:val="28"/>
          <w:szCs w:val="28"/>
        </w:rPr>
        <w:t xml:space="preserve"> nr. </w:t>
      </w:r>
      <w:r w:rsidR="002D0AF9">
        <w:rPr>
          <w:sz w:val="28"/>
          <w:szCs w:val="28"/>
        </w:rPr>
        <w:t>7</w:t>
      </w:r>
      <w:r w:rsidR="002B0382">
        <w:rPr>
          <w:sz w:val="28"/>
          <w:szCs w:val="28"/>
        </w:rPr>
        <w:t>4</w:t>
      </w:r>
      <w:r w:rsidRPr="00237D4C">
        <w:rPr>
          <w:sz w:val="28"/>
          <w:szCs w:val="28"/>
        </w:rPr>
        <w:t xml:space="preserve"> din </w:t>
      </w:r>
      <w:r w:rsidR="00145143">
        <w:rPr>
          <w:sz w:val="28"/>
          <w:szCs w:val="28"/>
        </w:rPr>
        <w:t>2</w:t>
      </w:r>
      <w:r w:rsidR="002D0AF9">
        <w:rPr>
          <w:sz w:val="28"/>
          <w:szCs w:val="28"/>
        </w:rPr>
        <w:t>1</w:t>
      </w:r>
      <w:r w:rsidRPr="00237D4C">
        <w:rPr>
          <w:sz w:val="28"/>
          <w:szCs w:val="28"/>
        </w:rPr>
        <w:t>.</w:t>
      </w:r>
      <w:r w:rsidR="00677DE6">
        <w:rPr>
          <w:sz w:val="28"/>
          <w:szCs w:val="28"/>
        </w:rPr>
        <w:t>1</w:t>
      </w:r>
      <w:r w:rsidR="002D0AF9">
        <w:rPr>
          <w:sz w:val="28"/>
          <w:szCs w:val="28"/>
        </w:rPr>
        <w:t>2</w:t>
      </w:r>
      <w:r w:rsidRPr="00237D4C">
        <w:rPr>
          <w:sz w:val="28"/>
          <w:szCs w:val="28"/>
        </w:rPr>
        <w:t>.202</w:t>
      </w:r>
      <w:r w:rsidR="006977DF">
        <w:rPr>
          <w:sz w:val="28"/>
          <w:szCs w:val="28"/>
        </w:rPr>
        <w:t>3</w:t>
      </w:r>
      <w:r w:rsidRPr="00237D4C">
        <w:rPr>
          <w:sz w:val="28"/>
          <w:szCs w:val="28"/>
        </w:rPr>
        <w:t xml:space="preserve"> </w:t>
      </w:r>
      <w:proofErr w:type="spellStart"/>
      <w:r w:rsidR="00DA6DC4">
        <w:rPr>
          <w:sz w:val="28"/>
          <w:szCs w:val="28"/>
        </w:rPr>
        <w:t>privind</w:t>
      </w:r>
      <w:proofErr w:type="spellEnd"/>
      <w:r w:rsidR="00DA6DC4">
        <w:rPr>
          <w:sz w:val="28"/>
          <w:szCs w:val="28"/>
        </w:rPr>
        <w:t xml:space="preserve"> </w:t>
      </w:r>
      <w:proofErr w:type="spellStart"/>
      <w:r w:rsidR="00145143">
        <w:rPr>
          <w:sz w:val="28"/>
          <w:szCs w:val="28"/>
        </w:rPr>
        <w:t>aprobarea</w:t>
      </w:r>
      <w:proofErr w:type="spellEnd"/>
      <w:r w:rsidR="002D0AF9">
        <w:rPr>
          <w:sz w:val="28"/>
          <w:szCs w:val="28"/>
        </w:rPr>
        <w:t xml:space="preserve"> </w:t>
      </w:r>
      <w:proofErr w:type="spellStart"/>
      <w:r w:rsidR="002D0AF9">
        <w:rPr>
          <w:sz w:val="28"/>
          <w:szCs w:val="28"/>
        </w:rPr>
        <w:t>tarifelor</w:t>
      </w:r>
      <w:proofErr w:type="spellEnd"/>
      <w:r w:rsidR="002D0AF9">
        <w:rPr>
          <w:sz w:val="28"/>
          <w:szCs w:val="28"/>
        </w:rPr>
        <w:t xml:space="preserve"> de </w:t>
      </w:r>
      <w:proofErr w:type="spellStart"/>
      <w:r w:rsidR="002D0AF9">
        <w:rPr>
          <w:sz w:val="28"/>
          <w:szCs w:val="28"/>
        </w:rPr>
        <w:t>salubrizare</w:t>
      </w:r>
      <w:proofErr w:type="spellEnd"/>
      <w:r w:rsidR="002D0AF9">
        <w:rPr>
          <w:sz w:val="28"/>
          <w:szCs w:val="28"/>
        </w:rPr>
        <w:t xml:space="preserve"> </w:t>
      </w:r>
      <w:proofErr w:type="spellStart"/>
      <w:r w:rsidR="002D0AF9">
        <w:rPr>
          <w:sz w:val="28"/>
          <w:szCs w:val="28"/>
        </w:rPr>
        <w:t>practicate</w:t>
      </w:r>
      <w:proofErr w:type="spellEnd"/>
      <w:r w:rsidR="002D0AF9">
        <w:rPr>
          <w:sz w:val="28"/>
          <w:szCs w:val="28"/>
        </w:rPr>
        <w:t xml:space="preserve"> pe raza UAT – </w:t>
      </w:r>
      <w:proofErr w:type="spellStart"/>
      <w:r w:rsidR="002D0AF9">
        <w:rPr>
          <w:sz w:val="28"/>
          <w:szCs w:val="28"/>
        </w:rPr>
        <w:t>comuna</w:t>
      </w:r>
      <w:proofErr w:type="spellEnd"/>
      <w:r w:rsidR="002D0AF9">
        <w:rPr>
          <w:sz w:val="28"/>
          <w:szCs w:val="28"/>
        </w:rPr>
        <w:t xml:space="preserve"> </w:t>
      </w:r>
      <w:proofErr w:type="spellStart"/>
      <w:r w:rsidR="002D0AF9">
        <w:rPr>
          <w:sz w:val="28"/>
          <w:szCs w:val="28"/>
        </w:rPr>
        <w:t>Ruginoasa</w:t>
      </w:r>
      <w:proofErr w:type="spellEnd"/>
      <w:r w:rsidR="002D0AF9">
        <w:rPr>
          <w:sz w:val="28"/>
          <w:szCs w:val="28"/>
        </w:rPr>
        <w:t xml:space="preserve"> de </w:t>
      </w:r>
      <w:proofErr w:type="spellStart"/>
      <w:r w:rsidR="002D0AF9">
        <w:rPr>
          <w:sz w:val="28"/>
          <w:szCs w:val="28"/>
        </w:rPr>
        <w:t>către</w:t>
      </w:r>
      <w:proofErr w:type="spellEnd"/>
      <w:r w:rsidR="002D0AF9">
        <w:rPr>
          <w:sz w:val="28"/>
          <w:szCs w:val="28"/>
        </w:rPr>
        <w:t xml:space="preserve"> S.C. Brantner </w:t>
      </w:r>
      <w:proofErr w:type="spellStart"/>
      <w:r w:rsidR="002D0AF9">
        <w:rPr>
          <w:sz w:val="28"/>
          <w:szCs w:val="28"/>
        </w:rPr>
        <w:t>Servicii</w:t>
      </w:r>
      <w:proofErr w:type="spellEnd"/>
      <w:r w:rsidR="002D0AF9">
        <w:rPr>
          <w:sz w:val="28"/>
          <w:szCs w:val="28"/>
        </w:rPr>
        <w:t xml:space="preserve"> </w:t>
      </w:r>
      <w:proofErr w:type="spellStart"/>
      <w:r w:rsidR="002D0AF9">
        <w:rPr>
          <w:sz w:val="28"/>
          <w:szCs w:val="28"/>
        </w:rPr>
        <w:t>Ecologice</w:t>
      </w:r>
      <w:proofErr w:type="spellEnd"/>
      <w:r w:rsidR="002D0AF9">
        <w:rPr>
          <w:sz w:val="28"/>
          <w:szCs w:val="28"/>
        </w:rPr>
        <w:t xml:space="preserve"> </w:t>
      </w:r>
      <w:proofErr w:type="gramStart"/>
      <w:r w:rsidR="002D0AF9">
        <w:rPr>
          <w:sz w:val="28"/>
          <w:szCs w:val="28"/>
        </w:rPr>
        <w:t>SRL</w:t>
      </w:r>
      <w:r w:rsidR="002D0AF9" w:rsidRPr="00AC5EA4">
        <w:rPr>
          <w:sz w:val="28"/>
          <w:szCs w:val="28"/>
          <w:lang w:val="ro-RO"/>
        </w:rPr>
        <w:t xml:space="preserve"> </w:t>
      </w:r>
      <w:r w:rsidR="00EB553F">
        <w:rPr>
          <w:sz w:val="28"/>
          <w:szCs w:val="28"/>
        </w:rPr>
        <w:t>.</w:t>
      </w:r>
      <w:proofErr w:type="gramEnd"/>
    </w:p>
    <w:p w14:paraId="3F51810D" w14:textId="7DA7D94D" w:rsidR="00C36E19" w:rsidRDefault="00C36E19" w:rsidP="002F7D5A">
      <w:pPr>
        <w:ind w:firstLine="720"/>
        <w:jc w:val="both"/>
        <w:rPr>
          <w:sz w:val="28"/>
          <w:szCs w:val="28"/>
        </w:rPr>
      </w:pPr>
      <w:r w:rsidRPr="006D6891">
        <w:rPr>
          <w:sz w:val="28"/>
          <w:szCs w:val="28"/>
        </w:rPr>
        <w:t xml:space="preserve">Se </w:t>
      </w:r>
      <w:proofErr w:type="spellStart"/>
      <w:r w:rsidRPr="006D6891">
        <w:rPr>
          <w:sz w:val="28"/>
          <w:szCs w:val="28"/>
        </w:rPr>
        <w:t>trece</w:t>
      </w:r>
      <w:proofErr w:type="spellEnd"/>
      <w:r w:rsidRPr="006D6891">
        <w:rPr>
          <w:sz w:val="28"/>
          <w:szCs w:val="28"/>
        </w:rPr>
        <w:t xml:space="preserve"> la </w:t>
      </w:r>
      <w:proofErr w:type="spellStart"/>
      <w:r w:rsidRPr="006D6891">
        <w:rPr>
          <w:sz w:val="28"/>
          <w:szCs w:val="28"/>
        </w:rPr>
        <w:t>punctul</w:t>
      </w:r>
      <w:proofErr w:type="spellEnd"/>
      <w:r w:rsidRPr="006D6891">
        <w:rPr>
          <w:sz w:val="28"/>
          <w:szCs w:val="28"/>
        </w:rPr>
        <w:t xml:space="preserve"> </w:t>
      </w:r>
      <w:r w:rsidR="00F41ABE">
        <w:rPr>
          <w:sz w:val="28"/>
          <w:szCs w:val="28"/>
        </w:rPr>
        <w:t>I</w:t>
      </w:r>
      <w:r w:rsidRPr="006D6891">
        <w:rPr>
          <w:sz w:val="28"/>
          <w:szCs w:val="28"/>
        </w:rPr>
        <w:t xml:space="preserve"> </w:t>
      </w:r>
      <w:r w:rsidR="00E17E62">
        <w:rPr>
          <w:sz w:val="28"/>
          <w:szCs w:val="28"/>
        </w:rPr>
        <w:t>3</w:t>
      </w:r>
      <w:r w:rsidRPr="006D6891">
        <w:rPr>
          <w:sz w:val="28"/>
          <w:szCs w:val="28"/>
        </w:rPr>
        <w:t xml:space="preserve">) al </w:t>
      </w:r>
      <w:proofErr w:type="spellStart"/>
      <w:r w:rsidRPr="006D6891">
        <w:rPr>
          <w:sz w:val="28"/>
          <w:szCs w:val="28"/>
        </w:rPr>
        <w:t>ordinii</w:t>
      </w:r>
      <w:proofErr w:type="spellEnd"/>
      <w:r w:rsidRPr="006D6891">
        <w:rPr>
          <w:sz w:val="28"/>
          <w:szCs w:val="28"/>
        </w:rPr>
        <w:t xml:space="preserve"> de </w:t>
      </w:r>
      <w:proofErr w:type="gramStart"/>
      <w:r w:rsidRPr="006D6891">
        <w:rPr>
          <w:sz w:val="28"/>
          <w:szCs w:val="28"/>
        </w:rPr>
        <w:t>zi</w:t>
      </w:r>
      <w:r>
        <w:rPr>
          <w:sz w:val="28"/>
          <w:szCs w:val="28"/>
        </w:rPr>
        <w:t xml:space="preserve"> </w:t>
      </w:r>
      <w:r w:rsidRPr="006D6891">
        <w:rPr>
          <w:sz w:val="28"/>
          <w:szCs w:val="28"/>
        </w:rPr>
        <w:t>,,</w:t>
      </w:r>
      <w:proofErr w:type="spellStart"/>
      <w:r w:rsidRPr="006D6891">
        <w:rPr>
          <w:sz w:val="28"/>
          <w:szCs w:val="28"/>
        </w:rPr>
        <w:t>Proiect</w:t>
      </w:r>
      <w:proofErr w:type="spellEnd"/>
      <w:proofErr w:type="gramEnd"/>
      <w:r w:rsidRPr="006D6891">
        <w:rPr>
          <w:sz w:val="28"/>
          <w:szCs w:val="28"/>
        </w:rPr>
        <w:t xml:space="preserve"> de </w:t>
      </w:r>
      <w:proofErr w:type="spellStart"/>
      <w:r w:rsidRPr="006D6891">
        <w:rPr>
          <w:sz w:val="28"/>
          <w:szCs w:val="28"/>
        </w:rPr>
        <w:t>hotărâre</w:t>
      </w:r>
      <w:proofErr w:type="spellEnd"/>
      <w:r w:rsidRPr="006D6891">
        <w:rPr>
          <w:sz w:val="28"/>
          <w:szCs w:val="28"/>
        </w:rPr>
        <w:t xml:space="preserve"> </w:t>
      </w:r>
      <w:proofErr w:type="spellStart"/>
      <w:r w:rsidRPr="006D6891">
        <w:rPr>
          <w:sz w:val="28"/>
          <w:szCs w:val="28"/>
        </w:rPr>
        <w:t>privind</w:t>
      </w:r>
      <w:proofErr w:type="spellEnd"/>
      <w:r>
        <w:rPr>
          <w:sz w:val="28"/>
          <w:szCs w:val="28"/>
        </w:rPr>
        <w:t xml:space="preserve"> </w:t>
      </w:r>
      <w:proofErr w:type="spellStart"/>
      <w:r w:rsidR="002D0AF9">
        <w:rPr>
          <w:sz w:val="28"/>
          <w:szCs w:val="28"/>
        </w:rPr>
        <w:t>retragerea</w:t>
      </w:r>
      <w:proofErr w:type="spellEnd"/>
      <w:r w:rsidR="002D0AF9">
        <w:rPr>
          <w:sz w:val="28"/>
          <w:szCs w:val="28"/>
        </w:rPr>
        <w:t xml:space="preserve"> </w:t>
      </w:r>
      <w:proofErr w:type="spellStart"/>
      <w:r w:rsidR="002D0AF9">
        <w:rPr>
          <w:sz w:val="28"/>
          <w:szCs w:val="28"/>
        </w:rPr>
        <w:t>comunei</w:t>
      </w:r>
      <w:proofErr w:type="spellEnd"/>
      <w:r w:rsidR="002D0AF9">
        <w:rPr>
          <w:sz w:val="28"/>
          <w:szCs w:val="28"/>
        </w:rPr>
        <w:t xml:space="preserve"> </w:t>
      </w:r>
      <w:proofErr w:type="spellStart"/>
      <w:r w:rsidR="002D0AF9">
        <w:rPr>
          <w:sz w:val="28"/>
          <w:szCs w:val="28"/>
        </w:rPr>
        <w:t>Gâdinți</w:t>
      </w:r>
      <w:proofErr w:type="spellEnd"/>
      <w:r w:rsidR="002D0AF9">
        <w:rPr>
          <w:sz w:val="28"/>
          <w:szCs w:val="28"/>
        </w:rPr>
        <w:t xml:space="preserve"> din </w:t>
      </w:r>
      <w:proofErr w:type="spellStart"/>
      <w:r w:rsidR="002D0AF9">
        <w:rPr>
          <w:sz w:val="28"/>
          <w:szCs w:val="28"/>
        </w:rPr>
        <w:t>cadrul</w:t>
      </w:r>
      <w:proofErr w:type="spellEnd"/>
      <w:r w:rsidR="002D0AF9">
        <w:rPr>
          <w:sz w:val="28"/>
          <w:szCs w:val="28"/>
        </w:rPr>
        <w:t xml:space="preserve"> </w:t>
      </w:r>
      <w:proofErr w:type="spellStart"/>
      <w:r w:rsidR="002D0AF9">
        <w:rPr>
          <w:sz w:val="28"/>
          <w:szCs w:val="28"/>
        </w:rPr>
        <w:t>Asociației</w:t>
      </w:r>
      <w:proofErr w:type="spellEnd"/>
      <w:r w:rsidR="002D0AF9">
        <w:rPr>
          <w:sz w:val="28"/>
          <w:szCs w:val="28"/>
        </w:rPr>
        <w:t xml:space="preserve"> de </w:t>
      </w:r>
      <w:proofErr w:type="spellStart"/>
      <w:r w:rsidR="002D0AF9">
        <w:rPr>
          <w:sz w:val="28"/>
          <w:szCs w:val="28"/>
        </w:rPr>
        <w:t>Dezvoltare</w:t>
      </w:r>
      <w:proofErr w:type="spellEnd"/>
      <w:r w:rsidR="002D0AF9">
        <w:rPr>
          <w:sz w:val="28"/>
          <w:szCs w:val="28"/>
        </w:rPr>
        <w:t xml:space="preserve"> </w:t>
      </w:r>
      <w:proofErr w:type="spellStart"/>
      <w:r w:rsidR="002D0AF9">
        <w:rPr>
          <w:sz w:val="28"/>
          <w:szCs w:val="28"/>
        </w:rPr>
        <w:t>Intercomunitară</w:t>
      </w:r>
      <w:proofErr w:type="spellEnd"/>
      <w:r w:rsidR="002D0AF9">
        <w:rPr>
          <w:sz w:val="28"/>
          <w:szCs w:val="28"/>
        </w:rPr>
        <w:t xml:space="preserve"> ,,AQUA NEAMȚ” </w:t>
      </w:r>
      <w:r w:rsidR="002D0AF9">
        <w:rPr>
          <w:sz w:val="28"/>
          <w:szCs w:val="28"/>
          <w:lang w:val="ro-RO"/>
        </w:rPr>
        <w:t xml:space="preserve">și modificarea Statutului </w:t>
      </w:r>
      <w:proofErr w:type="spellStart"/>
      <w:r w:rsidR="002D0AF9">
        <w:rPr>
          <w:sz w:val="28"/>
          <w:szCs w:val="28"/>
        </w:rPr>
        <w:t>Asociației</w:t>
      </w:r>
      <w:proofErr w:type="spellEnd"/>
      <w:r w:rsidR="002D0AF9">
        <w:rPr>
          <w:sz w:val="28"/>
          <w:szCs w:val="28"/>
        </w:rPr>
        <w:t xml:space="preserve"> de </w:t>
      </w:r>
      <w:proofErr w:type="spellStart"/>
      <w:r w:rsidR="002D0AF9">
        <w:rPr>
          <w:sz w:val="28"/>
          <w:szCs w:val="28"/>
        </w:rPr>
        <w:t>Dezvoltare</w:t>
      </w:r>
      <w:proofErr w:type="spellEnd"/>
      <w:r w:rsidR="002D0AF9">
        <w:rPr>
          <w:sz w:val="28"/>
          <w:szCs w:val="28"/>
        </w:rPr>
        <w:t xml:space="preserve"> </w:t>
      </w:r>
      <w:proofErr w:type="spellStart"/>
      <w:r w:rsidR="002D0AF9">
        <w:rPr>
          <w:sz w:val="28"/>
          <w:szCs w:val="28"/>
        </w:rPr>
        <w:t>Intercomunitară</w:t>
      </w:r>
      <w:proofErr w:type="spellEnd"/>
      <w:r w:rsidR="002D0AF9">
        <w:rPr>
          <w:sz w:val="28"/>
          <w:szCs w:val="28"/>
        </w:rPr>
        <w:t xml:space="preserve"> ,,AQUA NEAMȚ”</w:t>
      </w:r>
      <w:r>
        <w:rPr>
          <w:sz w:val="28"/>
          <w:szCs w:val="28"/>
        </w:rPr>
        <w:t xml:space="preserve">. </w:t>
      </w:r>
    </w:p>
    <w:p w14:paraId="14C64827" w14:textId="1FEE3239" w:rsidR="00C80FE3" w:rsidRDefault="00085273" w:rsidP="00C80FE3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Este</w:t>
      </w:r>
      <w:r w:rsidR="00C36E19">
        <w:rPr>
          <w:sz w:val="28"/>
          <w:szCs w:val="28"/>
        </w:rPr>
        <w:t xml:space="preserve"> </w:t>
      </w:r>
      <w:proofErr w:type="spellStart"/>
      <w:r w:rsidR="00C36E19">
        <w:rPr>
          <w:sz w:val="28"/>
          <w:szCs w:val="28"/>
        </w:rPr>
        <w:t>prezentat</w:t>
      </w:r>
      <w:r w:rsidR="002D0AF9">
        <w:rPr>
          <w:sz w:val="28"/>
          <w:szCs w:val="28"/>
        </w:rPr>
        <w:t>ă</w:t>
      </w:r>
      <w:proofErr w:type="spellEnd"/>
      <w:r w:rsidR="002D0AF9">
        <w:rPr>
          <w:sz w:val="28"/>
          <w:szCs w:val="28"/>
        </w:rPr>
        <w:t xml:space="preserve"> </w:t>
      </w:r>
      <w:proofErr w:type="spellStart"/>
      <w:r w:rsidR="002D0AF9">
        <w:rPr>
          <w:sz w:val="28"/>
          <w:szCs w:val="28"/>
        </w:rPr>
        <w:t>adresa</w:t>
      </w:r>
      <w:proofErr w:type="spellEnd"/>
      <w:r w:rsidR="002D0AF9">
        <w:rPr>
          <w:sz w:val="28"/>
          <w:szCs w:val="28"/>
        </w:rPr>
        <w:t xml:space="preserve"> nr. 91 din 27.11.2023 </w:t>
      </w:r>
      <w:proofErr w:type="spellStart"/>
      <w:r w:rsidR="002D0AF9">
        <w:rPr>
          <w:sz w:val="28"/>
          <w:szCs w:val="28"/>
        </w:rPr>
        <w:t>emisă</w:t>
      </w:r>
      <w:proofErr w:type="spellEnd"/>
      <w:r w:rsidR="002D0AF9">
        <w:rPr>
          <w:sz w:val="28"/>
          <w:szCs w:val="28"/>
        </w:rPr>
        <w:t xml:space="preserve"> de </w:t>
      </w:r>
      <w:proofErr w:type="spellStart"/>
      <w:r w:rsidR="002D0AF9">
        <w:rPr>
          <w:sz w:val="28"/>
          <w:szCs w:val="28"/>
        </w:rPr>
        <w:t>către</w:t>
      </w:r>
      <w:proofErr w:type="spellEnd"/>
      <w:r w:rsidR="002D0AF9">
        <w:rPr>
          <w:sz w:val="28"/>
          <w:szCs w:val="28"/>
        </w:rPr>
        <w:t xml:space="preserve"> </w:t>
      </w:r>
      <w:proofErr w:type="spellStart"/>
      <w:r w:rsidR="002D0AF9">
        <w:rPr>
          <w:sz w:val="28"/>
          <w:szCs w:val="28"/>
        </w:rPr>
        <w:t>Asociați</w:t>
      </w:r>
      <w:r w:rsidR="002D0AF9">
        <w:rPr>
          <w:sz w:val="28"/>
          <w:szCs w:val="28"/>
        </w:rPr>
        <w:t>a</w:t>
      </w:r>
      <w:proofErr w:type="spellEnd"/>
      <w:r w:rsidR="002D0AF9">
        <w:rPr>
          <w:sz w:val="28"/>
          <w:szCs w:val="28"/>
        </w:rPr>
        <w:t xml:space="preserve"> de </w:t>
      </w:r>
      <w:proofErr w:type="spellStart"/>
      <w:r w:rsidR="002D0AF9">
        <w:rPr>
          <w:sz w:val="28"/>
          <w:szCs w:val="28"/>
        </w:rPr>
        <w:t>Dezvoltare</w:t>
      </w:r>
      <w:proofErr w:type="spellEnd"/>
      <w:r w:rsidR="002D0AF9">
        <w:rPr>
          <w:sz w:val="28"/>
          <w:szCs w:val="28"/>
        </w:rPr>
        <w:t xml:space="preserve"> </w:t>
      </w:r>
      <w:proofErr w:type="spellStart"/>
      <w:proofErr w:type="gramStart"/>
      <w:r w:rsidR="002D0AF9">
        <w:rPr>
          <w:sz w:val="28"/>
          <w:szCs w:val="28"/>
        </w:rPr>
        <w:t>Intercomunitară</w:t>
      </w:r>
      <w:proofErr w:type="spellEnd"/>
      <w:r w:rsidR="002D0AF9">
        <w:rPr>
          <w:sz w:val="28"/>
          <w:szCs w:val="28"/>
        </w:rPr>
        <w:t xml:space="preserve"> ,,AQUA</w:t>
      </w:r>
      <w:proofErr w:type="gramEnd"/>
      <w:r w:rsidR="002D0AF9">
        <w:rPr>
          <w:sz w:val="28"/>
          <w:szCs w:val="28"/>
        </w:rPr>
        <w:t xml:space="preserve"> NEAMȚ”</w:t>
      </w:r>
      <w:r w:rsidR="002D0AF9">
        <w:rPr>
          <w:sz w:val="28"/>
          <w:szCs w:val="28"/>
        </w:rPr>
        <w:t xml:space="preserve">, </w:t>
      </w:r>
      <w:proofErr w:type="spellStart"/>
      <w:r w:rsidR="002D0AF9">
        <w:rPr>
          <w:sz w:val="28"/>
          <w:szCs w:val="28"/>
        </w:rPr>
        <w:t>Hotărârea</w:t>
      </w:r>
      <w:proofErr w:type="spellEnd"/>
      <w:r w:rsidR="002D0AF9">
        <w:rPr>
          <w:sz w:val="28"/>
          <w:szCs w:val="28"/>
        </w:rPr>
        <w:t xml:space="preserve"> </w:t>
      </w:r>
      <w:proofErr w:type="spellStart"/>
      <w:r w:rsidR="002D0AF9">
        <w:rPr>
          <w:sz w:val="28"/>
          <w:szCs w:val="28"/>
        </w:rPr>
        <w:t>Consiliului</w:t>
      </w:r>
      <w:proofErr w:type="spellEnd"/>
      <w:r w:rsidR="002D0AF9">
        <w:rPr>
          <w:sz w:val="28"/>
          <w:szCs w:val="28"/>
        </w:rPr>
        <w:t xml:space="preserve"> Local al </w:t>
      </w:r>
      <w:proofErr w:type="spellStart"/>
      <w:r w:rsidR="002D0AF9">
        <w:rPr>
          <w:sz w:val="28"/>
          <w:szCs w:val="28"/>
        </w:rPr>
        <w:t>comunei</w:t>
      </w:r>
      <w:proofErr w:type="spellEnd"/>
      <w:r w:rsidR="002D0AF9">
        <w:rPr>
          <w:sz w:val="28"/>
          <w:szCs w:val="28"/>
        </w:rPr>
        <w:t xml:space="preserve"> </w:t>
      </w:r>
      <w:proofErr w:type="spellStart"/>
      <w:r w:rsidR="002D0AF9">
        <w:rPr>
          <w:sz w:val="28"/>
          <w:szCs w:val="28"/>
        </w:rPr>
        <w:t>Gâdinți</w:t>
      </w:r>
      <w:proofErr w:type="spellEnd"/>
      <w:r w:rsidR="002D0AF9">
        <w:rPr>
          <w:sz w:val="28"/>
          <w:szCs w:val="28"/>
        </w:rPr>
        <w:t xml:space="preserve"> </w:t>
      </w:r>
      <w:r w:rsidR="009A1F89">
        <w:rPr>
          <w:sz w:val="28"/>
          <w:szCs w:val="28"/>
        </w:rPr>
        <w:t xml:space="preserve">nr. 48 din 19.10.2023 </w:t>
      </w:r>
      <w:proofErr w:type="spellStart"/>
      <w:r w:rsidR="009A1F89">
        <w:rPr>
          <w:sz w:val="28"/>
          <w:szCs w:val="28"/>
        </w:rPr>
        <w:t>privind</w:t>
      </w:r>
      <w:proofErr w:type="spellEnd"/>
      <w:r w:rsidR="009A1F89">
        <w:rPr>
          <w:sz w:val="28"/>
          <w:szCs w:val="28"/>
        </w:rPr>
        <w:t xml:space="preserve"> </w:t>
      </w:r>
      <w:proofErr w:type="spellStart"/>
      <w:r w:rsidR="009A1F89">
        <w:rPr>
          <w:sz w:val="28"/>
          <w:szCs w:val="28"/>
        </w:rPr>
        <w:t>retragerea</w:t>
      </w:r>
      <w:proofErr w:type="spellEnd"/>
      <w:r w:rsidR="009A1F89">
        <w:rPr>
          <w:sz w:val="28"/>
          <w:szCs w:val="28"/>
        </w:rPr>
        <w:t xml:space="preserve"> </w:t>
      </w:r>
      <w:proofErr w:type="spellStart"/>
      <w:r w:rsidR="009A1F89">
        <w:rPr>
          <w:sz w:val="28"/>
          <w:szCs w:val="28"/>
        </w:rPr>
        <w:t>unilaterală</w:t>
      </w:r>
      <w:proofErr w:type="spellEnd"/>
      <w:r w:rsidR="009A1F89">
        <w:rPr>
          <w:sz w:val="28"/>
          <w:szCs w:val="28"/>
        </w:rPr>
        <w:t xml:space="preserve"> a </w:t>
      </w:r>
      <w:proofErr w:type="spellStart"/>
      <w:r w:rsidR="009A1F89">
        <w:rPr>
          <w:sz w:val="28"/>
          <w:szCs w:val="28"/>
        </w:rPr>
        <w:t>comunei</w:t>
      </w:r>
      <w:proofErr w:type="spellEnd"/>
      <w:r w:rsidR="009A1F89">
        <w:rPr>
          <w:sz w:val="28"/>
          <w:szCs w:val="28"/>
        </w:rPr>
        <w:t xml:space="preserve"> </w:t>
      </w:r>
      <w:proofErr w:type="spellStart"/>
      <w:r w:rsidR="009A1F89">
        <w:rPr>
          <w:sz w:val="28"/>
          <w:szCs w:val="28"/>
        </w:rPr>
        <w:t>Gâdinți</w:t>
      </w:r>
      <w:proofErr w:type="spellEnd"/>
      <w:r w:rsidR="009A1F89">
        <w:rPr>
          <w:sz w:val="28"/>
          <w:szCs w:val="28"/>
        </w:rPr>
        <w:t xml:space="preserve"> din </w:t>
      </w:r>
      <w:proofErr w:type="spellStart"/>
      <w:r w:rsidR="009A1F89">
        <w:rPr>
          <w:sz w:val="28"/>
          <w:szCs w:val="28"/>
        </w:rPr>
        <w:t>cadrul</w:t>
      </w:r>
      <w:proofErr w:type="spellEnd"/>
      <w:r w:rsidR="009A1F89">
        <w:rPr>
          <w:sz w:val="28"/>
          <w:szCs w:val="28"/>
        </w:rPr>
        <w:t xml:space="preserve"> </w:t>
      </w:r>
      <w:proofErr w:type="spellStart"/>
      <w:r w:rsidR="009A1F89">
        <w:rPr>
          <w:sz w:val="28"/>
          <w:szCs w:val="28"/>
        </w:rPr>
        <w:t>Asociației</w:t>
      </w:r>
      <w:proofErr w:type="spellEnd"/>
      <w:r w:rsidR="009A1F89">
        <w:rPr>
          <w:sz w:val="28"/>
          <w:szCs w:val="28"/>
        </w:rPr>
        <w:t xml:space="preserve"> de </w:t>
      </w:r>
      <w:proofErr w:type="spellStart"/>
      <w:r w:rsidR="009A1F89">
        <w:rPr>
          <w:sz w:val="28"/>
          <w:szCs w:val="28"/>
        </w:rPr>
        <w:t>Dezvoltare</w:t>
      </w:r>
      <w:proofErr w:type="spellEnd"/>
      <w:r w:rsidR="009A1F89">
        <w:rPr>
          <w:sz w:val="28"/>
          <w:szCs w:val="28"/>
        </w:rPr>
        <w:t xml:space="preserve"> </w:t>
      </w:r>
      <w:proofErr w:type="spellStart"/>
      <w:proofErr w:type="gramStart"/>
      <w:r w:rsidR="009A1F89">
        <w:rPr>
          <w:sz w:val="28"/>
          <w:szCs w:val="28"/>
        </w:rPr>
        <w:t>Intercomunitară</w:t>
      </w:r>
      <w:proofErr w:type="spellEnd"/>
      <w:r w:rsidR="009A1F89">
        <w:rPr>
          <w:sz w:val="28"/>
          <w:szCs w:val="28"/>
        </w:rPr>
        <w:t xml:space="preserve"> </w:t>
      </w:r>
      <w:r w:rsidR="009A1F89">
        <w:rPr>
          <w:sz w:val="28"/>
          <w:szCs w:val="28"/>
        </w:rPr>
        <w:t>,,AQUA</w:t>
      </w:r>
      <w:proofErr w:type="gramEnd"/>
      <w:r w:rsidR="009A1F89">
        <w:rPr>
          <w:sz w:val="28"/>
          <w:szCs w:val="28"/>
        </w:rPr>
        <w:t xml:space="preserve"> NEAMȚ”, </w:t>
      </w:r>
      <w:proofErr w:type="spellStart"/>
      <w:r w:rsidR="009A1F89">
        <w:rPr>
          <w:sz w:val="28"/>
          <w:szCs w:val="28"/>
        </w:rPr>
        <w:t>Statutul</w:t>
      </w:r>
      <w:proofErr w:type="spellEnd"/>
      <w:r w:rsidR="009A1F89">
        <w:rPr>
          <w:sz w:val="28"/>
          <w:szCs w:val="28"/>
        </w:rPr>
        <w:t xml:space="preserve"> </w:t>
      </w:r>
      <w:proofErr w:type="spellStart"/>
      <w:r w:rsidR="009A1F89">
        <w:rPr>
          <w:sz w:val="28"/>
          <w:szCs w:val="28"/>
        </w:rPr>
        <w:t>Asociației</w:t>
      </w:r>
      <w:proofErr w:type="spellEnd"/>
      <w:r w:rsidR="009A1F89">
        <w:rPr>
          <w:sz w:val="28"/>
          <w:szCs w:val="28"/>
        </w:rPr>
        <w:t xml:space="preserve"> de </w:t>
      </w:r>
      <w:proofErr w:type="spellStart"/>
      <w:r w:rsidR="009A1F89">
        <w:rPr>
          <w:sz w:val="28"/>
          <w:szCs w:val="28"/>
        </w:rPr>
        <w:t>Dezvoltare</w:t>
      </w:r>
      <w:proofErr w:type="spellEnd"/>
      <w:r w:rsidR="009A1F89">
        <w:rPr>
          <w:sz w:val="28"/>
          <w:szCs w:val="28"/>
        </w:rPr>
        <w:t xml:space="preserve"> </w:t>
      </w:r>
      <w:proofErr w:type="spellStart"/>
      <w:r w:rsidR="009A1F89">
        <w:rPr>
          <w:sz w:val="28"/>
          <w:szCs w:val="28"/>
        </w:rPr>
        <w:t>Intercomunitară</w:t>
      </w:r>
      <w:proofErr w:type="spellEnd"/>
      <w:r w:rsidR="009A1F89">
        <w:rPr>
          <w:sz w:val="28"/>
          <w:szCs w:val="28"/>
        </w:rPr>
        <w:t xml:space="preserve"> ,,AQUA NEAMȚ”, </w:t>
      </w:r>
      <w:r w:rsidR="009A1F89">
        <w:rPr>
          <w:sz w:val="28"/>
          <w:szCs w:val="28"/>
        </w:rPr>
        <w:t xml:space="preserve"> </w:t>
      </w:r>
      <w:r w:rsidR="00FD7B3B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referatul</w:t>
      </w:r>
      <w:proofErr w:type="spellEnd"/>
      <w:r>
        <w:rPr>
          <w:sz w:val="28"/>
          <w:szCs w:val="28"/>
        </w:rPr>
        <w:t xml:space="preserve"> de </w:t>
      </w:r>
      <w:proofErr w:type="spellStart"/>
      <w:r>
        <w:rPr>
          <w:sz w:val="28"/>
          <w:szCs w:val="28"/>
        </w:rPr>
        <w:t>aprobare</w:t>
      </w:r>
      <w:proofErr w:type="spellEnd"/>
      <w:r w:rsidR="00C36E19">
        <w:rPr>
          <w:sz w:val="28"/>
          <w:szCs w:val="28"/>
        </w:rPr>
        <w:t xml:space="preserve"> </w:t>
      </w:r>
      <w:r w:rsidR="00C36E19" w:rsidRPr="006D6891">
        <w:rPr>
          <w:sz w:val="28"/>
          <w:szCs w:val="28"/>
        </w:rPr>
        <w:t xml:space="preserve">nr. </w:t>
      </w:r>
      <w:r w:rsidR="002278EF">
        <w:rPr>
          <w:sz w:val="28"/>
          <w:szCs w:val="28"/>
        </w:rPr>
        <w:t>4</w:t>
      </w:r>
      <w:r w:rsidR="009A1F89">
        <w:rPr>
          <w:sz w:val="28"/>
          <w:szCs w:val="28"/>
        </w:rPr>
        <w:t>590</w:t>
      </w:r>
      <w:r w:rsidR="00677DE6">
        <w:rPr>
          <w:sz w:val="28"/>
          <w:szCs w:val="28"/>
        </w:rPr>
        <w:t xml:space="preserve"> </w:t>
      </w:r>
      <w:r w:rsidR="00C36E19" w:rsidRPr="006D6891">
        <w:rPr>
          <w:sz w:val="28"/>
          <w:szCs w:val="28"/>
        </w:rPr>
        <w:t xml:space="preserve">din </w:t>
      </w:r>
      <w:proofErr w:type="gramStart"/>
      <w:r w:rsidR="009A1F89">
        <w:rPr>
          <w:sz w:val="28"/>
          <w:szCs w:val="28"/>
        </w:rPr>
        <w:t>15</w:t>
      </w:r>
      <w:r w:rsidR="00C36E19">
        <w:rPr>
          <w:sz w:val="28"/>
          <w:szCs w:val="28"/>
        </w:rPr>
        <w:t>.</w:t>
      </w:r>
      <w:r w:rsidR="00677DE6">
        <w:rPr>
          <w:sz w:val="28"/>
          <w:szCs w:val="28"/>
        </w:rPr>
        <w:t>1</w:t>
      </w:r>
      <w:r w:rsidR="009A1F89">
        <w:rPr>
          <w:sz w:val="28"/>
          <w:szCs w:val="28"/>
        </w:rPr>
        <w:t>2</w:t>
      </w:r>
      <w:r w:rsidR="00C36E19">
        <w:rPr>
          <w:sz w:val="28"/>
          <w:szCs w:val="28"/>
        </w:rPr>
        <w:t>.202</w:t>
      </w:r>
      <w:r w:rsidR="00F260F1">
        <w:rPr>
          <w:sz w:val="28"/>
          <w:szCs w:val="28"/>
        </w:rPr>
        <w:t>3</w:t>
      </w:r>
      <w:r w:rsidR="00C36E19">
        <w:rPr>
          <w:sz w:val="28"/>
          <w:szCs w:val="28"/>
        </w:rPr>
        <w:t xml:space="preserve">  </w:t>
      </w:r>
      <w:proofErr w:type="spellStart"/>
      <w:r w:rsidR="00C36E19">
        <w:rPr>
          <w:sz w:val="28"/>
          <w:szCs w:val="28"/>
        </w:rPr>
        <w:t>înaintat</w:t>
      </w:r>
      <w:proofErr w:type="spellEnd"/>
      <w:proofErr w:type="gramEnd"/>
      <w:r w:rsidR="00C36E19">
        <w:rPr>
          <w:sz w:val="28"/>
          <w:szCs w:val="28"/>
        </w:rPr>
        <w:t xml:space="preserve"> de </w:t>
      </w:r>
      <w:proofErr w:type="spellStart"/>
      <w:r w:rsidR="00C36E19">
        <w:rPr>
          <w:sz w:val="28"/>
          <w:szCs w:val="28"/>
        </w:rPr>
        <w:t>către</w:t>
      </w:r>
      <w:proofErr w:type="spellEnd"/>
      <w:r w:rsidR="00C36E19">
        <w:rPr>
          <w:sz w:val="28"/>
          <w:szCs w:val="28"/>
        </w:rPr>
        <w:t xml:space="preserve"> </w:t>
      </w:r>
      <w:proofErr w:type="spellStart"/>
      <w:r w:rsidR="00C36E19">
        <w:rPr>
          <w:sz w:val="28"/>
          <w:szCs w:val="28"/>
        </w:rPr>
        <w:t>primarul</w:t>
      </w:r>
      <w:proofErr w:type="spellEnd"/>
      <w:r w:rsidR="00C36E19">
        <w:rPr>
          <w:sz w:val="28"/>
          <w:szCs w:val="28"/>
        </w:rPr>
        <w:t xml:space="preserve"> </w:t>
      </w:r>
      <w:proofErr w:type="spellStart"/>
      <w:r w:rsidR="00C36E19">
        <w:rPr>
          <w:sz w:val="28"/>
          <w:szCs w:val="28"/>
        </w:rPr>
        <w:t>comunei</w:t>
      </w:r>
      <w:proofErr w:type="spellEnd"/>
      <w:r w:rsidR="00C36E19">
        <w:rPr>
          <w:sz w:val="28"/>
          <w:szCs w:val="28"/>
        </w:rPr>
        <w:t xml:space="preserve">, </w:t>
      </w:r>
      <w:proofErr w:type="spellStart"/>
      <w:r w:rsidR="00C36E19" w:rsidRPr="006D6891">
        <w:rPr>
          <w:sz w:val="28"/>
          <w:szCs w:val="28"/>
        </w:rPr>
        <w:t>raportul</w:t>
      </w:r>
      <w:proofErr w:type="spellEnd"/>
      <w:r w:rsidR="00C36E19" w:rsidRPr="006D6891">
        <w:rPr>
          <w:sz w:val="28"/>
          <w:szCs w:val="28"/>
        </w:rPr>
        <w:t xml:space="preserve"> de</w:t>
      </w:r>
      <w:r w:rsidR="00C36E19">
        <w:rPr>
          <w:sz w:val="28"/>
          <w:szCs w:val="28"/>
        </w:rPr>
        <w:t xml:space="preserve"> </w:t>
      </w:r>
      <w:proofErr w:type="spellStart"/>
      <w:r w:rsidR="00C36E19">
        <w:rPr>
          <w:sz w:val="28"/>
          <w:szCs w:val="28"/>
        </w:rPr>
        <w:t>specialitate</w:t>
      </w:r>
      <w:proofErr w:type="spellEnd"/>
      <w:r w:rsidR="00C36E19">
        <w:rPr>
          <w:sz w:val="28"/>
          <w:szCs w:val="28"/>
        </w:rPr>
        <w:t xml:space="preserve"> nr. </w:t>
      </w:r>
      <w:r w:rsidR="002278EF">
        <w:rPr>
          <w:sz w:val="28"/>
          <w:szCs w:val="28"/>
        </w:rPr>
        <w:t>4</w:t>
      </w:r>
      <w:r w:rsidR="009A1F89">
        <w:rPr>
          <w:sz w:val="28"/>
          <w:szCs w:val="28"/>
        </w:rPr>
        <w:t>591</w:t>
      </w:r>
      <w:r w:rsidR="00C36E19">
        <w:rPr>
          <w:sz w:val="28"/>
          <w:szCs w:val="28"/>
        </w:rPr>
        <w:t xml:space="preserve"> din</w:t>
      </w:r>
      <w:r w:rsidR="00241B33">
        <w:rPr>
          <w:sz w:val="28"/>
          <w:szCs w:val="28"/>
        </w:rPr>
        <w:t xml:space="preserve"> </w:t>
      </w:r>
      <w:proofErr w:type="gramStart"/>
      <w:r w:rsidR="009A1F89">
        <w:rPr>
          <w:sz w:val="28"/>
          <w:szCs w:val="28"/>
        </w:rPr>
        <w:t>15</w:t>
      </w:r>
      <w:r w:rsidR="00C36E19">
        <w:rPr>
          <w:sz w:val="28"/>
          <w:szCs w:val="28"/>
        </w:rPr>
        <w:t>.</w:t>
      </w:r>
      <w:r w:rsidR="00677DE6">
        <w:rPr>
          <w:sz w:val="28"/>
          <w:szCs w:val="28"/>
        </w:rPr>
        <w:t>1</w:t>
      </w:r>
      <w:r w:rsidR="009A1F89">
        <w:rPr>
          <w:sz w:val="28"/>
          <w:szCs w:val="28"/>
        </w:rPr>
        <w:t>2</w:t>
      </w:r>
      <w:r w:rsidR="00C36E19">
        <w:rPr>
          <w:sz w:val="28"/>
          <w:szCs w:val="28"/>
        </w:rPr>
        <w:t>.202</w:t>
      </w:r>
      <w:r w:rsidR="00F260F1">
        <w:rPr>
          <w:sz w:val="28"/>
          <w:szCs w:val="28"/>
        </w:rPr>
        <w:t>3</w:t>
      </w:r>
      <w:r w:rsidR="00C36E19" w:rsidRPr="006D6891">
        <w:rPr>
          <w:sz w:val="28"/>
          <w:szCs w:val="28"/>
        </w:rPr>
        <w:t xml:space="preserve"> </w:t>
      </w:r>
      <w:r w:rsidR="00C36E19">
        <w:rPr>
          <w:sz w:val="28"/>
          <w:szCs w:val="28"/>
        </w:rPr>
        <w:t xml:space="preserve"> </w:t>
      </w:r>
      <w:proofErr w:type="spellStart"/>
      <w:r w:rsidR="00C36E19" w:rsidRPr="006D6891">
        <w:rPr>
          <w:sz w:val="28"/>
          <w:szCs w:val="28"/>
        </w:rPr>
        <w:t>întocmit</w:t>
      </w:r>
      <w:proofErr w:type="spellEnd"/>
      <w:proofErr w:type="gramEnd"/>
      <w:r w:rsidR="00C36E19" w:rsidRPr="006D6891">
        <w:rPr>
          <w:sz w:val="28"/>
          <w:szCs w:val="28"/>
        </w:rPr>
        <w:t xml:space="preserve"> de </w:t>
      </w:r>
      <w:proofErr w:type="spellStart"/>
      <w:r w:rsidR="00C36E19">
        <w:rPr>
          <w:sz w:val="28"/>
          <w:szCs w:val="28"/>
        </w:rPr>
        <w:t>către</w:t>
      </w:r>
      <w:proofErr w:type="spellEnd"/>
      <w:r w:rsidR="00C36E19">
        <w:rPr>
          <w:sz w:val="28"/>
          <w:szCs w:val="28"/>
        </w:rPr>
        <w:t xml:space="preserve"> </w:t>
      </w:r>
      <w:proofErr w:type="spellStart"/>
      <w:r w:rsidR="00C36E19">
        <w:rPr>
          <w:sz w:val="28"/>
          <w:szCs w:val="28"/>
        </w:rPr>
        <w:t>compartimentul</w:t>
      </w:r>
      <w:proofErr w:type="spellEnd"/>
      <w:r w:rsidR="00C36E19">
        <w:rPr>
          <w:sz w:val="28"/>
          <w:szCs w:val="28"/>
        </w:rPr>
        <w:t xml:space="preserve"> de </w:t>
      </w:r>
      <w:proofErr w:type="spellStart"/>
      <w:r w:rsidR="00C36E19">
        <w:rPr>
          <w:sz w:val="28"/>
          <w:szCs w:val="28"/>
        </w:rPr>
        <w:t>specialitate</w:t>
      </w:r>
      <w:proofErr w:type="spellEnd"/>
      <w:r w:rsidR="00C36E19">
        <w:rPr>
          <w:sz w:val="28"/>
          <w:szCs w:val="28"/>
        </w:rPr>
        <w:t xml:space="preserve"> al </w:t>
      </w:r>
      <w:proofErr w:type="spellStart"/>
      <w:r w:rsidR="00C36E19">
        <w:rPr>
          <w:sz w:val="28"/>
          <w:szCs w:val="28"/>
        </w:rPr>
        <w:t>instituţiei</w:t>
      </w:r>
      <w:proofErr w:type="spellEnd"/>
      <w:r w:rsidR="00DA486E">
        <w:rPr>
          <w:sz w:val="28"/>
          <w:szCs w:val="28"/>
        </w:rPr>
        <w:t xml:space="preserve">, </w:t>
      </w:r>
      <w:proofErr w:type="spellStart"/>
      <w:r w:rsidR="00C36E19">
        <w:rPr>
          <w:sz w:val="28"/>
          <w:szCs w:val="28"/>
        </w:rPr>
        <w:t>proiectul</w:t>
      </w:r>
      <w:proofErr w:type="spellEnd"/>
      <w:r w:rsidR="00C36E19">
        <w:rPr>
          <w:sz w:val="28"/>
          <w:szCs w:val="28"/>
        </w:rPr>
        <w:t xml:space="preserve"> de </w:t>
      </w:r>
      <w:proofErr w:type="spellStart"/>
      <w:r w:rsidR="00C36E19">
        <w:rPr>
          <w:sz w:val="28"/>
          <w:szCs w:val="28"/>
        </w:rPr>
        <w:t>hotărâre</w:t>
      </w:r>
      <w:proofErr w:type="spellEnd"/>
      <w:r w:rsidR="00C36E19">
        <w:rPr>
          <w:sz w:val="28"/>
          <w:szCs w:val="28"/>
        </w:rPr>
        <w:t xml:space="preserve"> </w:t>
      </w:r>
      <w:proofErr w:type="spellStart"/>
      <w:r w:rsidR="00C36E19">
        <w:rPr>
          <w:sz w:val="28"/>
          <w:szCs w:val="28"/>
        </w:rPr>
        <w:t>iniţiat</w:t>
      </w:r>
      <w:proofErr w:type="spellEnd"/>
      <w:r w:rsidR="00C36E19" w:rsidRPr="006D6891">
        <w:rPr>
          <w:sz w:val="28"/>
          <w:szCs w:val="28"/>
        </w:rPr>
        <w:t xml:space="preserve"> </w:t>
      </w:r>
      <w:proofErr w:type="spellStart"/>
      <w:r w:rsidR="00C36E19" w:rsidRPr="006D6891">
        <w:rPr>
          <w:sz w:val="28"/>
          <w:szCs w:val="28"/>
        </w:rPr>
        <w:t>şi</w:t>
      </w:r>
      <w:proofErr w:type="spellEnd"/>
      <w:r w:rsidR="00C36E19">
        <w:rPr>
          <w:sz w:val="28"/>
          <w:szCs w:val="28"/>
        </w:rPr>
        <w:t xml:space="preserve"> </w:t>
      </w:r>
      <w:proofErr w:type="spellStart"/>
      <w:r w:rsidR="00C36E19">
        <w:rPr>
          <w:sz w:val="28"/>
          <w:szCs w:val="28"/>
        </w:rPr>
        <w:t>aviz</w:t>
      </w:r>
      <w:r w:rsidR="00C80FE3">
        <w:rPr>
          <w:sz w:val="28"/>
          <w:szCs w:val="28"/>
        </w:rPr>
        <w:t>ele</w:t>
      </w:r>
      <w:proofErr w:type="spellEnd"/>
      <w:r w:rsidR="00C36E19">
        <w:rPr>
          <w:sz w:val="28"/>
          <w:szCs w:val="28"/>
        </w:rPr>
        <w:t xml:space="preserve"> </w:t>
      </w:r>
      <w:proofErr w:type="spellStart"/>
      <w:r w:rsidR="00C36E19" w:rsidRPr="006D6891">
        <w:rPr>
          <w:sz w:val="28"/>
          <w:szCs w:val="28"/>
        </w:rPr>
        <w:t>favorabil</w:t>
      </w:r>
      <w:r w:rsidR="00C80FE3">
        <w:rPr>
          <w:sz w:val="28"/>
          <w:szCs w:val="28"/>
        </w:rPr>
        <w:t>e</w:t>
      </w:r>
      <w:proofErr w:type="spellEnd"/>
      <w:r w:rsidR="008052A4">
        <w:rPr>
          <w:sz w:val="28"/>
          <w:szCs w:val="28"/>
        </w:rPr>
        <w:t xml:space="preserve"> </w:t>
      </w:r>
      <w:r w:rsidR="00C36E19">
        <w:rPr>
          <w:sz w:val="28"/>
          <w:szCs w:val="28"/>
        </w:rPr>
        <w:t>al</w:t>
      </w:r>
      <w:r w:rsidR="00C80FE3">
        <w:rPr>
          <w:sz w:val="28"/>
          <w:szCs w:val="28"/>
        </w:rPr>
        <w:t>e</w:t>
      </w:r>
      <w:r w:rsidR="004824EC">
        <w:rPr>
          <w:sz w:val="28"/>
          <w:szCs w:val="28"/>
        </w:rPr>
        <w:t xml:space="preserve"> </w:t>
      </w:r>
      <w:proofErr w:type="spellStart"/>
      <w:r w:rsidR="00C36E19">
        <w:rPr>
          <w:sz w:val="28"/>
          <w:szCs w:val="28"/>
        </w:rPr>
        <w:t>Comisiei</w:t>
      </w:r>
      <w:proofErr w:type="spellEnd"/>
      <w:r w:rsidR="00C36E19">
        <w:rPr>
          <w:sz w:val="28"/>
          <w:szCs w:val="28"/>
        </w:rPr>
        <w:t xml:space="preserve"> </w:t>
      </w:r>
      <w:proofErr w:type="spellStart"/>
      <w:r w:rsidR="00C36E19">
        <w:rPr>
          <w:sz w:val="28"/>
          <w:szCs w:val="28"/>
        </w:rPr>
        <w:t>pentru</w:t>
      </w:r>
      <w:proofErr w:type="spellEnd"/>
      <w:r w:rsidR="00C36E19">
        <w:rPr>
          <w:sz w:val="28"/>
          <w:szCs w:val="28"/>
        </w:rPr>
        <w:t xml:space="preserve"> </w:t>
      </w:r>
      <w:proofErr w:type="spellStart"/>
      <w:r w:rsidR="00C36E19">
        <w:rPr>
          <w:sz w:val="28"/>
          <w:szCs w:val="28"/>
        </w:rPr>
        <w:t>administraţie</w:t>
      </w:r>
      <w:proofErr w:type="spellEnd"/>
      <w:r w:rsidR="00C36E19">
        <w:rPr>
          <w:sz w:val="28"/>
          <w:szCs w:val="28"/>
        </w:rPr>
        <w:t xml:space="preserve"> </w:t>
      </w:r>
      <w:proofErr w:type="spellStart"/>
      <w:r w:rsidR="00C36E19">
        <w:rPr>
          <w:sz w:val="28"/>
          <w:szCs w:val="28"/>
        </w:rPr>
        <w:t>publică</w:t>
      </w:r>
      <w:proofErr w:type="spellEnd"/>
      <w:r w:rsidR="00C36E19">
        <w:rPr>
          <w:sz w:val="28"/>
          <w:szCs w:val="28"/>
        </w:rPr>
        <w:t xml:space="preserve"> </w:t>
      </w:r>
      <w:proofErr w:type="spellStart"/>
      <w:r w:rsidR="00C36E19">
        <w:rPr>
          <w:sz w:val="28"/>
          <w:szCs w:val="28"/>
        </w:rPr>
        <w:t>locală</w:t>
      </w:r>
      <w:proofErr w:type="spellEnd"/>
      <w:r w:rsidR="00C36E19">
        <w:rPr>
          <w:sz w:val="28"/>
          <w:szCs w:val="28"/>
        </w:rPr>
        <w:t xml:space="preserve">, </w:t>
      </w:r>
      <w:proofErr w:type="spellStart"/>
      <w:r w:rsidR="00C36E19">
        <w:rPr>
          <w:sz w:val="28"/>
          <w:szCs w:val="28"/>
        </w:rPr>
        <w:t>juridică</w:t>
      </w:r>
      <w:proofErr w:type="spellEnd"/>
      <w:r w:rsidR="00C36E19">
        <w:rPr>
          <w:sz w:val="28"/>
          <w:szCs w:val="28"/>
        </w:rPr>
        <w:t xml:space="preserve"> </w:t>
      </w:r>
      <w:proofErr w:type="spellStart"/>
      <w:r w:rsidR="00C36E19">
        <w:rPr>
          <w:sz w:val="28"/>
          <w:szCs w:val="28"/>
        </w:rPr>
        <w:t>şi</w:t>
      </w:r>
      <w:proofErr w:type="spellEnd"/>
      <w:r w:rsidR="00C36E19">
        <w:rPr>
          <w:sz w:val="28"/>
          <w:szCs w:val="28"/>
        </w:rPr>
        <w:t xml:space="preserve"> urbanism</w:t>
      </w:r>
      <w:r w:rsidR="002278EF">
        <w:rPr>
          <w:sz w:val="28"/>
          <w:szCs w:val="28"/>
        </w:rPr>
        <w:t>,</w:t>
      </w:r>
      <w:r w:rsidR="00677DE6">
        <w:rPr>
          <w:sz w:val="28"/>
          <w:szCs w:val="28"/>
        </w:rPr>
        <w:t xml:space="preserve"> ale</w:t>
      </w:r>
      <w:r w:rsidR="00C80FE3">
        <w:rPr>
          <w:sz w:val="28"/>
          <w:szCs w:val="28"/>
        </w:rPr>
        <w:t xml:space="preserve"> </w:t>
      </w:r>
      <w:proofErr w:type="spellStart"/>
      <w:r w:rsidR="00C80FE3">
        <w:rPr>
          <w:sz w:val="28"/>
          <w:szCs w:val="28"/>
        </w:rPr>
        <w:t>Comisiei</w:t>
      </w:r>
      <w:proofErr w:type="spellEnd"/>
      <w:r w:rsidR="00C80FE3">
        <w:rPr>
          <w:sz w:val="28"/>
          <w:szCs w:val="28"/>
        </w:rPr>
        <w:t xml:space="preserve"> de </w:t>
      </w:r>
      <w:proofErr w:type="spellStart"/>
      <w:r w:rsidR="00C80FE3">
        <w:rPr>
          <w:sz w:val="28"/>
          <w:szCs w:val="28"/>
        </w:rPr>
        <w:t>Buget</w:t>
      </w:r>
      <w:proofErr w:type="spellEnd"/>
      <w:r w:rsidR="00C80FE3">
        <w:rPr>
          <w:sz w:val="28"/>
          <w:szCs w:val="28"/>
        </w:rPr>
        <w:t xml:space="preserve"> – </w:t>
      </w:r>
      <w:proofErr w:type="spellStart"/>
      <w:r w:rsidR="00C80FE3">
        <w:rPr>
          <w:sz w:val="28"/>
          <w:szCs w:val="28"/>
        </w:rPr>
        <w:t>Finanțe</w:t>
      </w:r>
      <w:proofErr w:type="spellEnd"/>
      <w:r w:rsidR="002278EF">
        <w:rPr>
          <w:sz w:val="28"/>
          <w:szCs w:val="28"/>
        </w:rPr>
        <w:t xml:space="preserve"> </w:t>
      </w:r>
      <w:proofErr w:type="spellStart"/>
      <w:r w:rsidR="002278EF">
        <w:rPr>
          <w:sz w:val="28"/>
          <w:szCs w:val="28"/>
        </w:rPr>
        <w:t>și</w:t>
      </w:r>
      <w:proofErr w:type="spellEnd"/>
      <w:r w:rsidR="002278EF">
        <w:rPr>
          <w:sz w:val="28"/>
          <w:szCs w:val="28"/>
        </w:rPr>
        <w:t xml:space="preserve"> ale </w:t>
      </w:r>
      <w:proofErr w:type="spellStart"/>
      <w:r w:rsidR="002278EF">
        <w:rPr>
          <w:sz w:val="28"/>
          <w:szCs w:val="28"/>
        </w:rPr>
        <w:t>Comisiei</w:t>
      </w:r>
      <w:proofErr w:type="spellEnd"/>
      <w:r w:rsidR="002278EF">
        <w:rPr>
          <w:sz w:val="28"/>
          <w:szCs w:val="28"/>
        </w:rPr>
        <w:t xml:space="preserve"> </w:t>
      </w:r>
      <w:proofErr w:type="spellStart"/>
      <w:r w:rsidR="002278EF">
        <w:rPr>
          <w:sz w:val="28"/>
          <w:szCs w:val="28"/>
        </w:rPr>
        <w:t>pentru</w:t>
      </w:r>
      <w:proofErr w:type="spellEnd"/>
      <w:r w:rsidR="002278EF">
        <w:rPr>
          <w:sz w:val="28"/>
          <w:szCs w:val="28"/>
        </w:rPr>
        <w:t xml:space="preserve"> </w:t>
      </w:r>
      <w:proofErr w:type="spellStart"/>
      <w:r w:rsidR="002278EF">
        <w:rPr>
          <w:sz w:val="28"/>
          <w:szCs w:val="28"/>
        </w:rPr>
        <w:t>cultură</w:t>
      </w:r>
      <w:proofErr w:type="spellEnd"/>
      <w:r w:rsidR="002278EF">
        <w:rPr>
          <w:sz w:val="28"/>
          <w:szCs w:val="28"/>
        </w:rPr>
        <w:t xml:space="preserve">, </w:t>
      </w:r>
      <w:proofErr w:type="spellStart"/>
      <w:r w:rsidR="002278EF">
        <w:rPr>
          <w:sz w:val="28"/>
          <w:szCs w:val="28"/>
        </w:rPr>
        <w:t>sănătate</w:t>
      </w:r>
      <w:proofErr w:type="spellEnd"/>
      <w:r w:rsidR="002278EF">
        <w:rPr>
          <w:sz w:val="28"/>
          <w:szCs w:val="28"/>
        </w:rPr>
        <w:t xml:space="preserve">, </w:t>
      </w:r>
      <w:proofErr w:type="spellStart"/>
      <w:r w:rsidR="002278EF">
        <w:rPr>
          <w:sz w:val="28"/>
          <w:szCs w:val="28"/>
        </w:rPr>
        <w:t>învățământ</w:t>
      </w:r>
      <w:proofErr w:type="spellEnd"/>
      <w:r w:rsidR="002278EF">
        <w:rPr>
          <w:sz w:val="28"/>
          <w:szCs w:val="28"/>
        </w:rPr>
        <w:t xml:space="preserve">, </w:t>
      </w:r>
      <w:proofErr w:type="spellStart"/>
      <w:r w:rsidR="002278EF">
        <w:rPr>
          <w:sz w:val="28"/>
          <w:szCs w:val="28"/>
        </w:rPr>
        <w:t>culte</w:t>
      </w:r>
      <w:proofErr w:type="spellEnd"/>
      <w:r w:rsidR="002278EF">
        <w:rPr>
          <w:sz w:val="28"/>
          <w:szCs w:val="28"/>
        </w:rPr>
        <w:t xml:space="preserve"> </w:t>
      </w:r>
      <w:proofErr w:type="spellStart"/>
      <w:r w:rsidR="002278EF">
        <w:rPr>
          <w:sz w:val="28"/>
          <w:szCs w:val="28"/>
        </w:rPr>
        <w:t>și</w:t>
      </w:r>
      <w:proofErr w:type="spellEnd"/>
      <w:r w:rsidR="002278EF">
        <w:rPr>
          <w:sz w:val="28"/>
          <w:szCs w:val="28"/>
        </w:rPr>
        <w:t xml:space="preserve"> sport</w:t>
      </w:r>
      <w:r w:rsidR="003D5700">
        <w:rPr>
          <w:sz w:val="28"/>
          <w:szCs w:val="28"/>
        </w:rPr>
        <w:t xml:space="preserve">.  </w:t>
      </w:r>
      <w:r w:rsidR="00C36E19">
        <w:rPr>
          <w:sz w:val="28"/>
          <w:szCs w:val="28"/>
        </w:rPr>
        <w:t xml:space="preserve"> </w:t>
      </w:r>
    </w:p>
    <w:p w14:paraId="3DFB07F9" w14:textId="2CF01C3B" w:rsidR="00875311" w:rsidRPr="009A1F89" w:rsidRDefault="00884226" w:rsidP="009A1F89">
      <w:pPr>
        <w:ind w:firstLine="720"/>
        <w:jc w:val="both"/>
        <w:rPr>
          <w:rFonts w:cstheme="minorHAnsi"/>
          <w:sz w:val="28"/>
          <w:szCs w:val="28"/>
        </w:rPr>
      </w:pPr>
      <w:r>
        <w:rPr>
          <w:sz w:val="28"/>
          <w:szCs w:val="28"/>
        </w:rPr>
        <w:t xml:space="preserve">Dl. </w:t>
      </w:r>
      <w:proofErr w:type="spellStart"/>
      <w:r>
        <w:rPr>
          <w:sz w:val="28"/>
          <w:szCs w:val="28"/>
        </w:rPr>
        <w:t>Miluc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Grigoraș</w:t>
      </w:r>
      <w:proofErr w:type="spellEnd"/>
      <w:r>
        <w:rPr>
          <w:sz w:val="28"/>
          <w:szCs w:val="28"/>
        </w:rPr>
        <w:t xml:space="preserve"> – </w:t>
      </w:r>
      <w:proofErr w:type="spellStart"/>
      <w:r>
        <w:rPr>
          <w:sz w:val="28"/>
          <w:szCs w:val="28"/>
        </w:rPr>
        <w:t>primarul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comunei</w:t>
      </w:r>
      <w:proofErr w:type="spellEnd"/>
      <w:r>
        <w:rPr>
          <w:sz w:val="28"/>
          <w:szCs w:val="28"/>
        </w:rPr>
        <w:t xml:space="preserve"> </w:t>
      </w:r>
      <w:proofErr w:type="spellStart"/>
      <w:r w:rsidR="00D23BD1">
        <w:rPr>
          <w:sz w:val="28"/>
          <w:szCs w:val="28"/>
        </w:rPr>
        <w:t>precizează</w:t>
      </w:r>
      <w:proofErr w:type="spellEnd"/>
      <w:r w:rsidR="00D23BD1">
        <w:rPr>
          <w:sz w:val="28"/>
          <w:szCs w:val="28"/>
        </w:rPr>
        <w:t xml:space="preserve"> </w:t>
      </w:r>
      <w:proofErr w:type="spellStart"/>
      <w:r w:rsidR="00D23BD1">
        <w:rPr>
          <w:sz w:val="28"/>
          <w:szCs w:val="28"/>
        </w:rPr>
        <w:t>că</w:t>
      </w:r>
      <w:proofErr w:type="spellEnd"/>
      <w:r w:rsidR="009A1F89">
        <w:rPr>
          <w:sz w:val="28"/>
          <w:szCs w:val="28"/>
        </w:rPr>
        <w:t xml:space="preserve"> </w:t>
      </w:r>
      <w:r w:rsidR="009A1F89" w:rsidRPr="009A1F89">
        <w:rPr>
          <w:rFonts w:cstheme="minorHAnsi"/>
          <w:sz w:val="28"/>
          <w:szCs w:val="28"/>
          <w:lang w:val="ro-RO"/>
        </w:rPr>
        <w:t>î</w:t>
      </w:r>
      <w:r w:rsidR="009A1F89" w:rsidRPr="009A1F89">
        <w:rPr>
          <w:rFonts w:cstheme="minorHAnsi"/>
          <w:sz w:val="28"/>
          <w:szCs w:val="28"/>
        </w:rPr>
        <w:t xml:space="preserve">n </w:t>
      </w:r>
      <w:proofErr w:type="spellStart"/>
      <w:r w:rsidR="009A1F89" w:rsidRPr="009A1F89">
        <w:rPr>
          <w:rFonts w:cstheme="minorHAnsi"/>
          <w:sz w:val="28"/>
          <w:szCs w:val="28"/>
        </w:rPr>
        <w:t>conformitate</w:t>
      </w:r>
      <w:proofErr w:type="spellEnd"/>
      <w:r w:rsidR="009A1F89" w:rsidRPr="009A1F89">
        <w:rPr>
          <w:rFonts w:cstheme="minorHAnsi"/>
          <w:sz w:val="28"/>
          <w:szCs w:val="28"/>
        </w:rPr>
        <w:t xml:space="preserve"> cu </w:t>
      </w:r>
      <w:proofErr w:type="spellStart"/>
      <w:r w:rsidR="009A1F89" w:rsidRPr="009A1F89">
        <w:rPr>
          <w:rFonts w:cstheme="minorHAnsi"/>
          <w:sz w:val="28"/>
          <w:szCs w:val="28"/>
        </w:rPr>
        <w:t>prevederile</w:t>
      </w:r>
      <w:proofErr w:type="spellEnd"/>
      <w:r w:rsidR="009A1F89" w:rsidRPr="009A1F89">
        <w:rPr>
          <w:rFonts w:cstheme="minorHAnsi"/>
          <w:sz w:val="28"/>
          <w:szCs w:val="28"/>
        </w:rPr>
        <w:t xml:space="preserve"> art. 10, </w:t>
      </w:r>
      <w:proofErr w:type="spellStart"/>
      <w:r w:rsidR="009A1F89" w:rsidRPr="009A1F89">
        <w:rPr>
          <w:rFonts w:cstheme="minorHAnsi"/>
          <w:sz w:val="28"/>
          <w:szCs w:val="28"/>
        </w:rPr>
        <w:t>alin</w:t>
      </w:r>
      <w:proofErr w:type="spellEnd"/>
      <w:r w:rsidR="009A1F89" w:rsidRPr="009A1F89">
        <w:rPr>
          <w:rFonts w:cstheme="minorHAnsi"/>
          <w:sz w:val="28"/>
          <w:szCs w:val="28"/>
        </w:rPr>
        <w:t xml:space="preserve">. 11 din </w:t>
      </w:r>
      <w:proofErr w:type="spellStart"/>
      <w:r w:rsidR="009A1F89" w:rsidRPr="009A1F89">
        <w:rPr>
          <w:rFonts w:cstheme="minorHAnsi"/>
          <w:sz w:val="28"/>
          <w:szCs w:val="28"/>
        </w:rPr>
        <w:t>Legea</w:t>
      </w:r>
      <w:proofErr w:type="spellEnd"/>
      <w:r w:rsidR="009A1F89" w:rsidRPr="009A1F89">
        <w:rPr>
          <w:rFonts w:cstheme="minorHAnsi"/>
          <w:sz w:val="28"/>
          <w:szCs w:val="28"/>
        </w:rPr>
        <w:t xml:space="preserve"> nr. 51/2006, </w:t>
      </w:r>
      <w:proofErr w:type="spellStart"/>
      <w:r w:rsidR="009A1F89" w:rsidRPr="009A1F89">
        <w:rPr>
          <w:rFonts w:cstheme="minorHAnsi"/>
          <w:sz w:val="28"/>
          <w:szCs w:val="28"/>
        </w:rPr>
        <w:t>republicată</w:t>
      </w:r>
      <w:proofErr w:type="spellEnd"/>
      <w:r w:rsidR="009A1F89" w:rsidRPr="009A1F89">
        <w:rPr>
          <w:rFonts w:cstheme="minorHAnsi"/>
          <w:sz w:val="28"/>
          <w:szCs w:val="28"/>
        </w:rPr>
        <w:t>, ,,</w:t>
      </w:r>
      <w:proofErr w:type="spellStart"/>
      <w:r w:rsidR="009A1F89" w:rsidRPr="009A1F89">
        <w:rPr>
          <w:rFonts w:cstheme="minorHAnsi"/>
          <w:sz w:val="28"/>
          <w:szCs w:val="28"/>
        </w:rPr>
        <w:t>Unităţile</w:t>
      </w:r>
      <w:proofErr w:type="spellEnd"/>
      <w:r w:rsidR="009A1F89" w:rsidRPr="009A1F89">
        <w:rPr>
          <w:rFonts w:cstheme="minorHAnsi"/>
          <w:sz w:val="28"/>
          <w:szCs w:val="28"/>
        </w:rPr>
        <w:t xml:space="preserve"> </w:t>
      </w:r>
      <w:proofErr w:type="spellStart"/>
      <w:r w:rsidR="009A1F89" w:rsidRPr="009A1F89">
        <w:rPr>
          <w:rFonts w:cstheme="minorHAnsi"/>
          <w:sz w:val="28"/>
          <w:szCs w:val="28"/>
        </w:rPr>
        <w:t>administrativ-teritoriale</w:t>
      </w:r>
      <w:proofErr w:type="spellEnd"/>
      <w:r w:rsidR="009A1F89" w:rsidRPr="009A1F89">
        <w:rPr>
          <w:rFonts w:cstheme="minorHAnsi"/>
          <w:sz w:val="28"/>
          <w:szCs w:val="28"/>
        </w:rPr>
        <w:t xml:space="preserve"> </w:t>
      </w:r>
      <w:proofErr w:type="spellStart"/>
      <w:r w:rsidR="009A1F89" w:rsidRPr="009A1F89">
        <w:rPr>
          <w:rFonts w:cstheme="minorHAnsi"/>
          <w:sz w:val="28"/>
          <w:szCs w:val="28"/>
        </w:rPr>
        <w:t>membre</w:t>
      </w:r>
      <w:proofErr w:type="spellEnd"/>
      <w:r w:rsidR="009A1F89" w:rsidRPr="009A1F89">
        <w:rPr>
          <w:rFonts w:cstheme="minorHAnsi"/>
          <w:sz w:val="28"/>
          <w:szCs w:val="28"/>
        </w:rPr>
        <w:t xml:space="preserve"> ale </w:t>
      </w:r>
      <w:proofErr w:type="spellStart"/>
      <w:r w:rsidR="009A1F89" w:rsidRPr="009A1F89">
        <w:rPr>
          <w:rFonts w:cstheme="minorHAnsi"/>
          <w:sz w:val="28"/>
          <w:szCs w:val="28"/>
        </w:rPr>
        <w:t>asociaţiilor</w:t>
      </w:r>
      <w:proofErr w:type="spellEnd"/>
      <w:r w:rsidR="009A1F89" w:rsidRPr="009A1F89">
        <w:rPr>
          <w:rFonts w:cstheme="minorHAnsi"/>
          <w:sz w:val="28"/>
          <w:szCs w:val="28"/>
        </w:rPr>
        <w:t xml:space="preserve"> de </w:t>
      </w:r>
      <w:proofErr w:type="spellStart"/>
      <w:r w:rsidR="009A1F89" w:rsidRPr="009A1F89">
        <w:rPr>
          <w:rFonts w:cstheme="minorHAnsi"/>
          <w:sz w:val="28"/>
          <w:szCs w:val="28"/>
        </w:rPr>
        <w:t>dezvoltare</w:t>
      </w:r>
      <w:proofErr w:type="spellEnd"/>
      <w:r w:rsidR="009A1F89" w:rsidRPr="009A1F89">
        <w:rPr>
          <w:rFonts w:cstheme="minorHAnsi"/>
          <w:sz w:val="28"/>
          <w:szCs w:val="28"/>
        </w:rPr>
        <w:t xml:space="preserve"> </w:t>
      </w:r>
      <w:proofErr w:type="spellStart"/>
      <w:r w:rsidR="009A1F89" w:rsidRPr="009A1F89">
        <w:rPr>
          <w:rFonts w:cstheme="minorHAnsi"/>
          <w:sz w:val="28"/>
          <w:szCs w:val="28"/>
        </w:rPr>
        <w:t>intercomunitară</w:t>
      </w:r>
      <w:proofErr w:type="spellEnd"/>
      <w:r w:rsidR="009A1F89" w:rsidRPr="009A1F89">
        <w:rPr>
          <w:rFonts w:cstheme="minorHAnsi"/>
          <w:sz w:val="28"/>
          <w:szCs w:val="28"/>
        </w:rPr>
        <w:t xml:space="preserve"> </w:t>
      </w:r>
      <w:proofErr w:type="spellStart"/>
      <w:r w:rsidR="009A1F89" w:rsidRPr="009A1F89">
        <w:rPr>
          <w:rFonts w:cstheme="minorHAnsi"/>
          <w:sz w:val="28"/>
          <w:szCs w:val="28"/>
        </w:rPr>
        <w:t>având</w:t>
      </w:r>
      <w:proofErr w:type="spellEnd"/>
      <w:r w:rsidR="009A1F89" w:rsidRPr="009A1F89">
        <w:rPr>
          <w:rFonts w:cstheme="minorHAnsi"/>
          <w:sz w:val="28"/>
          <w:szCs w:val="28"/>
        </w:rPr>
        <w:t xml:space="preserve"> ca scop </w:t>
      </w:r>
      <w:proofErr w:type="spellStart"/>
      <w:r w:rsidR="009A1F89" w:rsidRPr="009A1F89">
        <w:rPr>
          <w:rFonts w:cstheme="minorHAnsi"/>
          <w:sz w:val="28"/>
          <w:szCs w:val="28"/>
        </w:rPr>
        <w:t>serviciile</w:t>
      </w:r>
      <w:proofErr w:type="spellEnd"/>
      <w:r w:rsidR="009A1F89" w:rsidRPr="009A1F89">
        <w:rPr>
          <w:rFonts w:cstheme="minorHAnsi"/>
          <w:sz w:val="28"/>
          <w:szCs w:val="28"/>
        </w:rPr>
        <w:t xml:space="preserve"> de </w:t>
      </w:r>
      <w:proofErr w:type="spellStart"/>
      <w:r w:rsidR="009A1F89" w:rsidRPr="009A1F89">
        <w:rPr>
          <w:rFonts w:cstheme="minorHAnsi"/>
          <w:sz w:val="28"/>
          <w:szCs w:val="28"/>
        </w:rPr>
        <w:t>utilităţi</w:t>
      </w:r>
      <w:proofErr w:type="spellEnd"/>
      <w:r w:rsidR="009A1F89" w:rsidRPr="009A1F89">
        <w:rPr>
          <w:rFonts w:cstheme="minorHAnsi"/>
          <w:sz w:val="28"/>
          <w:szCs w:val="28"/>
        </w:rPr>
        <w:t xml:space="preserve"> </w:t>
      </w:r>
      <w:proofErr w:type="spellStart"/>
      <w:r w:rsidR="009A1F89" w:rsidRPr="009A1F89">
        <w:rPr>
          <w:rFonts w:cstheme="minorHAnsi"/>
          <w:sz w:val="28"/>
          <w:szCs w:val="28"/>
        </w:rPr>
        <w:t>publice</w:t>
      </w:r>
      <w:proofErr w:type="spellEnd"/>
      <w:r w:rsidR="009A1F89" w:rsidRPr="009A1F89">
        <w:rPr>
          <w:rFonts w:cstheme="minorHAnsi"/>
          <w:sz w:val="28"/>
          <w:szCs w:val="28"/>
        </w:rPr>
        <w:t xml:space="preserve"> care au </w:t>
      </w:r>
      <w:proofErr w:type="spellStart"/>
      <w:r w:rsidR="009A1F89" w:rsidRPr="009A1F89">
        <w:rPr>
          <w:rFonts w:cstheme="minorHAnsi"/>
          <w:sz w:val="28"/>
          <w:szCs w:val="28"/>
        </w:rPr>
        <w:t>delegat</w:t>
      </w:r>
      <w:proofErr w:type="spellEnd"/>
      <w:r w:rsidR="009A1F89" w:rsidRPr="009A1F89">
        <w:rPr>
          <w:rFonts w:cstheme="minorHAnsi"/>
          <w:sz w:val="28"/>
          <w:szCs w:val="28"/>
        </w:rPr>
        <w:t xml:space="preserve"> </w:t>
      </w:r>
      <w:proofErr w:type="spellStart"/>
      <w:r w:rsidR="009A1F89" w:rsidRPr="009A1F89">
        <w:rPr>
          <w:rFonts w:cstheme="minorHAnsi"/>
          <w:sz w:val="28"/>
          <w:szCs w:val="28"/>
        </w:rPr>
        <w:t>împreună</w:t>
      </w:r>
      <w:proofErr w:type="spellEnd"/>
      <w:r w:rsidR="009A1F89" w:rsidRPr="009A1F89">
        <w:rPr>
          <w:rFonts w:cstheme="minorHAnsi"/>
          <w:sz w:val="28"/>
          <w:szCs w:val="28"/>
        </w:rPr>
        <w:t xml:space="preserve"> </w:t>
      </w:r>
      <w:proofErr w:type="spellStart"/>
      <w:r w:rsidR="009A1F89" w:rsidRPr="009A1F89">
        <w:rPr>
          <w:rFonts w:cstheme="minorHAnsi"/>
          <w:sz w:val="28"/>
          <w:szCs w:val="28"/>
        </w:rPr>
        <w:t>gestiunea</w:t>
      </w:r>
      <w:proofErr w:type="spellEnd"/>
      <w:r w:rsidR="009A1F89" w:rsidRPr="009A1F89">
        <w:rPr>
          <w:rFonts w:cstheme="minorHAnsi"/>
          <w:sz w:val="28"/>
          <w:szCs w:val="28"/>
        </w:rPr>
        <w:t xml:space="preserve"> de </w:t>
      </w:r>
      <w:proofErr w:type="spellStart"/>
      <w:r w:rsidR="009A1F89" w:rsidRPr="009A1F89">
        <w:rPr>
          <w:rFonts w:cstheme="minorHAnsi"/>
          <w:sz w:val="28"/>
          <w:szCs w:val="28"/>
        </w:rPr>
        <w:t>utilităţi</w:t>
      </w:r>
      <w:proofErr w:type="spellEnd"/>
      <w:r w:rsidR="009A1F89" w:rsidRPr="009A1F89">
        <w:rPr>
          <w:rFonts w:cstheme="minorHAnsi"/>
          <w:sz w:val="28"/>
          <w:szCs w:val="28"/>
        </w:rPr>
        <w:t xml:space="preserve"> </w:t>
      </w:r>
      <w:proofErr w:type="spellStart"/>
      <w:r w:rsidR="009A1F89" w:rsidRPr="009A1F89">
        <w:rPr>
          <w:rFonts w:cstheme="minorHAnsi"/>
          <w:sz w:val="28"/>
          <w:szCs w:val="28"/>
        </w:rPr>
        <w:t>publice</w:t>
      </w:r>
      <w:proofErr w:type="spellEnd"/>
      <w:r w:rsidR="009A1F89" w:rsidRPr="009A1F89">
        <w:rPr>
          <w:rFonts w:cstheme="minorHAnsi"/>
          <w:sz w:val="28"/>
          <w:szCs w:val="28"/>
        </w:rPr>
        <w:t xml:space="preserve"> </w:t>
      </w:r>
      <w:proofErr w:type="spellStart"/>
      <w:r w:rsidR="009A1F89" w:rsidRPr="009A1F89">
        <w:rPr>
          <w:rFonts w:cstheme="minorHAnsi"/>
          <w:sz w:val="28"/>
          <w:szCs w:val="28"/>
        </w:rPr>
        <w:t>către</w:t>
      </w:r>
      <w:proofErr w:type="spellEnd"/>
      <w:r w:rsidR="009A1F89" w:rsidRPr="009A1F89">
        <w:rPr>
          <w:rFonts w:cstheme="minorHAnsi"/>
          <w:sz w:val="28"/>
          <w:szCs w:val="28"/>
        </w:rPr>
        <w:t xml:space="preserve"> </w:t>
      </w:r>
      <w:proofErr w:type="spellStart"/>
      <w:r w:rsidR="009A1F89" w:rsidRPr="009A1F89">
        <w:rPr>
          <w:rFonts w:cstheme="minorHAnsi"/>
          <w:sz w:val="28"/>
          <w:szCs w:val="28"/>
        </w:rPr>
        <w:t>acelaşi</w:t>
      </w:r>
      <w:proofErr w:type="spellEnd"/>
      <w:r w:rsidR="009A1F89" w:rsidRPr="009A1F89">
        <w:rPr>
          <w:rFonts w:cstheme="minorHAnsi"/>
          <w:sz w:val="28"/>
          <w:szCs w:val="28"/>
        </w:rPr>
        <w:t xml:space="preserve"> operator/operator regional se pot </w:t>
      </w:r>
      <w:proofErr w:type="spellStart"/>
      <w:r w:rsidR="009A1F89" w:rsidRPr="009A1F89">
        <w:rPr>
          <w:rFonts w:cstheme="minorHAnsi"/>
          <w:sz w:val="28"/>
          <w:szCs w:val="28"/>
        </w:rPr>
        <w:t>retrage</w:t>
      </w:r>
      <w:proofErr w:type="spellEnd"/>
      <w:r w:rsidR="009A1F89" w:rsidRPr="009A1F89">
        <w:rPr>
          <w:rFonts w:cstheme="minorHAnsi"/>
          <w:sz w:val="28"/>
          <w:szCs w:val="28"/>
        </w:rPr>
        <w:t xml:space="preserve"> din </w:t>
      </w:r>
      <w:proofErr w:type="spellStart"/>
      <w:r w:rsidR="009A1F89" w:rsidRPr="009A1F89">
        <w:rPr>
          <w:rFonts w:cstheme="minorHAnsi"/>
          <w:sz w:val="28"/>
          <w:szCs w:val="28"/>
        </w:rPr>
        <w:t>asociaţie</w:t>
      </w:r>
      <w:proofErr w:type="spellEnd"/>
      <w:r w:rsidR="009A1F89" w:rsidRPr="009A1F89">
        <w:rPr>
          <w:rFonts w:cstheme="minorHAnsi"/>
          <w:sz w:val="28"/>
          <w:szCs w:val="28"/>
        </w:rPr>
        <w:t xml:space="preserve"> </w:t>
      </w:r>
      <w:proofErr w:type="spellStart"/>
      <w:r w:rsidR="009A1F89" w:rsidRPr="009A1F89">
        <w:rPr>
          <w:rFonts w:cstheme="minorHAnsi"/>
          <w:sz w:val="28"/>
          <w:szCs w:val="28"/>
        </w:rPr>
        <w:t>înainte</w:t>
      </w:r>
      <w:proofErr w:type="spellEnd"/>
      <w:r w:rsidR="009A1F89" w:rsidRPr="009A1F89">
        <w:rPr>
          <w:rFonts w:cstheme="minorHAnsi"/>
          <w:sz w:val="28"/>
          <w:szCs w:val="28"/>
        </w:rPr>
        <w:t xml:space="preserve"> de data </w:t>
      </w:r>
      <w:proofErr w:type="spellStart"/>
      <w:r w:rsidR="009A1F89" w:rsidRPr="009A1F89">
        <w:rPr>
          <w:rFonts w:cstheme="minorHAnsi"/>
          <w:sz w:val="28"/>
          <w:szCs w:val="28"/>
        </w:rPr>
        <w:t>expirării</w:t>
      </w:r>
      <w:proofErr w:type="spellEnd"/>
      <w:r w:rsidR="009A1F89" w:rsidRPr="009A1F89">
        <w:rPr>
          <w:rFonts w:cstheme="minorHAnsi"/>
          <w:sz w:val="28"/>
          <w:szCs w:val="28"/>
        </w:rPr>
        <w:t xml:space="preserve"> </w:t>
      </w:r>
      <w:proofErr w:type="spellStart"/>
      <w:r w:rsidR="009A1F89" w:rsidRPr="009A1F89">
        <w:rPr>
          <w:rFonts w:cstheme="minorHAnsi"/>
          <w:sz w:val="28"/>
          <w:szCs w:val="28"/>
        </w:rPr>
        <w:t>contractelor</w:t>
      </w:r>
      <w:proofErr w:type="spellEnd"/>
      <w:r w:rsidR="009A1F89" w:rsidRPr="009A1F89">
        <w:rPr>
          <w:rFonts w:cstheme="minorHAnsi"/>
          <w:sz w:val="28"/>
          <w:szCs w:val="28"/>
        </w:rPr>
        <w:t xml:space="preserve"> de </w:t>
      </w:r>
      <w:proofErr w:type="spellStart"/>
      <w:r w:rsidR="009A1F89" w:rsidRPr="009A1F89">
        <w:rPr>
          <w:rFonts w:cstheme="minorHAnsi"/>
          <w:sz w:val="28"/>
          <w:szCs w:val="28"/>
        </w:rPr>
        <w:t>delegare</w:t>
      </w:r>
      <w:proofErr w:type="spellEnd"/>
      <w:r w:rsidR="009A1F89" w:rsidRPr="009A1F89">
        <w:rPr>
          <w:rFonts w:cstheme="minorHAnsi"/>
          <w:sz w:val="28"/>
          <w:szCs w:val="28"/>
        </w:rPr>
        <w:t xml:space="preserve"> a </w:t>
      </w:r>
      <w:proofErr w:type="spellStart"/>
      <w:r w:rsidR="009A1F89" w:rsidRPr="009A1F89">
        <w:rPr>
          <w:rFonts w:cstheme="minorHAnsi"/>
          <w:sz w:val="28"/>
          <w:szCs w:val="28"/>
        </w:rPr>
        <w:t>gestiunii</w:t>
      </w:r>
      <w:proofErr w:type="spellEnd"/>
      <w:r w:rsidR="009A1F89" w:rsidRPr="009A1F89">
        <w:rPr>
          <w:rFonts w:cstheme="minorHAnsi"/>
          <w:sz w:val="28"/>
          <w:szCs w:val="28"/>
        </w:rPr>
        <w:t xml:space="preserve"> </w:t>
      </w:r>
      <w:proofErr w:type="spellStart"/>
      <w:r w:rsidR="009A1F89" w:rsidRPr="009A1F89">
        <w:rPr>
          <w:rFonts w:cstheme="minorHAnsi"/>
          <w:sz w:val="28"/>
          <w:szCs w:val="28"/>
        </w:rPr>
        <w:t>serviciilor</w:t>
      </w:r>
      <w:proofErr w:type="spellEnd"/>
      <w:r w:rsidR="009A1F89" w:rsidRPr="009A1F89">
        <w:rPr>
          <w:rFonts w:cstheme="minorHAnsi"/>
          <w:sz w:val="28"/>
          <w:szCs w:val="28"/>
        </w:rPr>
        <w:t xml:space="preserve"> </w:t>
      </w:r>
      <w:proofErr w:type="spellStart"/>
      <w:r w:rsidR="009A1F89" w:rsidRPr="009A1F89">
        <w:rPr>
          <w:rFonts w:cstheme="minorHAnsi"/>
          <w:sz w:val="28"/>
          <w:szCs w:val="28"/>
        </w:rPr>
        <w:t>numai</w:t>
      </w:r>
      <w:proofErr w:type="spellEnd"/>
      <w:r w:rsidR="009A1F89" w:rsidRPr="009A1F89">
        <w:rPr>
          <w:rFonts w:cstheme="minorHAnsi"/>
          <w:sz w:val="28"/>
          <w:szCs w:val="28"/>
        </w:rPr>
        <w:t xml:space="preserve"> cu </w:t>
      </w:r>
      <w:proofErr w:type="spellStart"/>
      <w:r w:rsidR="009A1F89" w:rsidRPr="009A1F89">
        <w:rPr>
          <w:rFonts w:cstheme="minorHAnsi"/>
          <w:sz w:val="28"/>
          <w:szCs w:val="28"/>
        </w:rPr>
        <w:t>acordul</w:t>
      </w:r>
      <w:proofErr w:type="spellEnd"/>
      <w:r w:rsidR="009A1F89" w:rsidRPr="009A1F89">
        <w:rPr>
          <w:rFonts w:cstheme="minorHAnsi"/>
          <w:sz w:val="28"/>
          <w:szCs w:val="28"/>
        </w:rPr>
        <w:t xml:space="preserve"> </w:t>
      </w:r>
      <w:proofErr w:type="spellStart"/>
      <w:r w:rsidR="009A1F89" w:rsidRPr="009A1F89">
        <w:rPr>
          <w:rFonts w:cstheme="minorHAnsi"/>
          <w:sz w:val="28"/>
          <w:szCs w:val="28"/>
        </w:rPr>
        <w:t>majorităţii</w:t>
      </w:r>
      <w:proofErr w:type="spellEnd"/>
      <w:r w:rsidR="009A1F89" w:rsidRPr="009A1F89">
        <w:rPr>
          <w:rFonts w:cstheme="minorHAnsi"/>
          <w:sz w:val="28"/>
          <w:szCs w:val="28"/>
        </w:rPr>
        <w:t xml:space="preserve"> </w:t>
      </w:r>
      <w:proofErr w:type="spellStart"/>
      <w:r w:rsidR="009A1F89" w:rsidRPr="009A1F89">
        <w:rPr>
          <w:rFonts w:cstheme="minorHAnsi"/>
          <w:sz w:val="28"/>
          <w:szCs w:val="28"/>
        </w:rPr>
        <w:t>celorlalte</w:t>
      </w:r>
      <w:proofErr w:type="spellEnd"/>
      <w:r w:rsidR="009A1F89" w:rsidRPr="009A1F89">
        <w:rPr>
          <w:rFonts w:cstheme="minorHAnsi"/>
          <w:sz w:val="28"/>
          <w:szCs w:val="28"/>
        </w:rPr>
        <w:t xml:space="preserve"> </w:t>
      </w:r>
      <w:proofErr w:type="spellStart"/>
      <w:r w:rsidR="009A1F89" w:rsidRPr="009A1F89">
        <w:rPr>
          <w:rFonts w:cstheme="minorHAnsi"/>
          <w:sz w:val="28"/>
          <w:szCs w:val="28"/>
        </w:rPr>
        <w:t>unităţi</w:t>
      </w:r>
      <w:proofErr w:type="spellEnd"/>
      <w:r w:rsidR="009A1F89" w:rsidRPr="009A1F89">
        <w:rPr>
          <w:rFonts w:cstheme="minorHAnsi"/>
          <w:sz w:val="28"/>
          <w:szCs w:val="28"/>
        </w:rPr>
        <w:t xml:space="preserve"> administrative-</w:t>
      </w:r>
      <w:proofErr w:type="spellStart"/>
      <w:r w:rsidR="009A1F89" w:rsidRPr="009A1F89">
        <w:rPr>
          <w:rFonts w:cstheme="minorHAnsi"/>
          <w:sz w:val="28"/>
          <w:szCs w:val="28"/>
        </w:rPr>
        <w:t>teritoriale</w:t>
      </w:r>
      <w:proofErr w:type="spellEnd"/>
      <w:r w:rsidR="009A1F89" w:rsidRPr="009A1F89">
        <w:rPr>
          <w:rFonts w:cstheme="minorHAnsi"/>
          <w:sz w:val="28"/>
          <w:szCs w:val="28"/>
        </w:rPr>
        <w:t xml:space="preserve"> </w:t>
      </w:r>
      <w:proofErr w:type="spellStart"/>
      <w:r w:rsidR="009A1F89" w:rsidRPr="009A1F89">
        <w:rPr>
          <w:rFonts w:cstheme="minorHAnsi"/>
          <w:sz w:val="28"/>
          <w:szCs w:val="28"/>
        </w:rPr>
        <w:t>membre</w:t>
      </w:r>
      <w:proofErr w:type="spellEnd"/>
      <w:r w:rsidR="009A1F89" w:rsidRPr="009A1F89">
        <w:rPr>
          <w:rFonts w:cstheme="minorHAnsi"/>
          <w:sz w:val="28"/>
          <w:szCs w:val="28"/>
        </w:rPr>
        <w:t xml:space="preserve">, </w:t>
      </w:r>
      <w:proofErr w:type="spellStart"/>
      <w:r w:rsidR="009A1F89" w:rsidRPr="009A1F89">
        <w:rPr>
          <w:rFonts w:cstheme="minorHAnsi"/>
          <w:sz w:val="28"/>
          <w:szCs w:val="28"/>
        </w:rPr>
        <w:t>exprimat</w:t>
      </w:r>
      <w:proofErr w:type="spellEnd"/>
      <w:r w:rsidR="009A1F89" w:rsidRPr="009A1F89">
        <w:rPr>
          <w:rFonts w:cstheme="minorHAnsi"/>
          <w:sz w:val="28"/>
          <w:szCs w:val="28"/>
        </w:rPr>
        <w:t xml:space="preserve"> </w:t>
      </w:r>
      <w:proofErr w:type="spellStart"/>
      <w:r w:rsidR="009A1F89" w:rsidRPr="009A1F89">
        <w:rPr>
          <w:rFonts w:cstheme="minorHAnsi"/>
          <w:sz w:val="28"/>
          <w:szCs w:val="28"/>
        </w:rPr>
        <w:t>prin</w:t>
      </w:r>
      <w:proofErr w:type="spellEnd"/>
      <w:r w:rsidR="009A1F89" w:rsidRPr="009A1F89">
        <w:rPr>
          <w:rFonts w:cstheme="minorHAnsi"/>
          <w:sz w:val="28"/>
          <w:szCs w:val="28"/>
        </w:rPr>
        <w:t xml:space="preserve"> </w:t>
      </w:r>
      <w:proofErr w:type="spellStart"/>
      <w:r w:rsidR="009A1F89" w:rsidRPr="009A1F89">
        <w:rPr>
          <w:rFonts w:cstheme="minorHAnsi"/>
          <w:sz w:val="28"/>
          <w:szCs w:val="28"/>
        </w:rPr>
        <w:t>hotărâri</w:t>
      </w:r>
      <w:proofErr w:type="spellEnd"/>
      <w:r w:rsidR="009A1F89" w:rsidRPr="009A1F89">
        <w:rPr>
          <w:rFonts w:cstheme="minorHAnsi"/>
          <w:sz w:val="28"/>
          <w:szCs w:val="28"/>
        </w:rPr>
        <w:t xml:space="preserve"> ale </w:t>
      </w:r>
      <w:proofErr w:type="spellStart"/>
      <w:r w:rsidR="009A1F89" w:rsidRPr="009A1F89">
        <w:rPr>
          <w:rFonts w:cstheme="minorHAnsi"/>
          <w:sz w:val="28"/>
          <w:szCs w:val="28"/>
        </w:rPr>
        <w:t>autorităţilor</w:t>
      </w:r>
      <w:proofErr w:type="spellEnd"/>
      <w:r w:rsidR="009A1F89" w:rsidRPr="009A1F89">
        <w:rPr>
          <w:rFonts w:cstheme="minorHAnsi"/>
          <w:sz w:val="28"/>
          <w:szCs w:val="28"/>
        </w:rPr>
        <w:t xml:space="preserve"> deliberative ale </w:t>
      </w:r>
      <w:proofErr w:type="spellStart"/>
      <w:r w:rsidR="009A1F89" w:rsidRPr="009A1F89">
        <w:rPr>
          <w:rFonts w:cstheme="minorHAnsi"/>
          <w:sz w:val="28"/>
          <w:szCs w:val="28"/>
        </w:rPr>
        <w:t>acestora</w:t>
      </w:r>
      <w:proofErr w:type="spellEnd"/>
      <w:r w:rsidR="009A1F89" w:rsidRPr="009A1F89">
        <w:rPr>
          <w:rFonts w:cstheme="minorHAnsi"/>
          <w:sz w:val="28"/>
          <w:szCs w:val="28"/>
        </w:rPr>
        <w:t xml:space="preserve">, precum </w:t>
      </w:r>
      <w:proofErr w:type="spellStart"/>
      <w:r w:rsidR="009A1F89" w:rsidRPr="009A1F89">
        <w:rPr>
          <w:rFonts w:cstheme="minorHAnsi"/>
          <w:sz w:val="28"/>
          <w:szCs w:val="28"/>
        </w:rPr>
        <w:t>şi</w:t>
      </w:r>
      <w:proofErr w:type="spellEnd"/>
      <w:r w:rsidR="009A1F89" w:rsidRPr="009A1F89">
        <w:rPr>
          <w:rFonts w:cstheme="minorHAnsi"/>
          <w:sz w:val="28"/>
          <w:szCs w:val="28"/>
        </w:rPr>
        <w:t xml:space="preserve"> cu </w:t>
      </w:r>
      <w:proofErr w:type="spellStart"/>
      <w:r w:rsidR="009A1F89" w:rsidRPr="009A1F89">
        <w:rPr>
          <w:rFonts w:cstheme="minorHAnsi"/>
          <w:sz w:val="28"/>
          <w:szCs w:val="28"/>
        </w:rPr>
        <w:t>acordul</w:t>
      </w:r>
      <w:proofErr w:type="spellEnd"/>
      <w:r w:rsidR="009A1F89" w:rsidRPr="009A1F89">
        <w:rPr>
          <w:rFonts w:cstheme="minorHAnsi"/>
          <w:sz w:val="28"/>
          <w:szCs w:val="28"/>
        </w:rPr>
        <w:t xml:space="preserve"> </w:t>
      </w:r>
      <w:proofErr w:type="spellStart"/>
      <w:r w:rsidR="009A1F89" w:rsidRPr="009A1F89">
        <w:rPr>
          <w:rFonts w:cstheme="minorHAnsi"/>
          <w:sz w:val="28"/>
          <w:szCs w:val="28"/>
        </w:rPr>
        <w:t>scris</w:t>
      </w:r>
      <w:proofErr w:type="spellEnd"/>
      <w:r w:rsidR="009A1F89" w:rsidRPr="009A1F89">
        <w:rPr>
          <w:rFonts w:cstheme="minorHAnsi"/>
          <w:sz w:val="28"/>
          <w:szCs w:val="28"/>
        </w:rPr>
        <w:t xml:space="preserve"> al </w:t>
      </w:r>
      <w:proofErr w:type="spellStart"/>
      <w:r w:rsidR="009A1F89" w:rsidRPr="009A1F89">
        <w:rPr>
          <w:rFonts w:cstheme="minorHAnsi"/>
          <w:sz w:val="28"/>
          <w:szCs w:val="28"/>
        </w:rPr>
        <w:t>al</w:t>
      </w:r>
      <w:proofErr w:type="spellEnd"/>
      <w:r w:rsidR="009A1F89" w:rsidRPr="009A1F89">
        <w:rPr>
          <w:rFonts w:cstheme="minorHAnsi"/>
          <w:sz w:val="28"/>
          <w:szCs w:val="28"/>
        </w:rPr>
        <w:t xml:space="preserve"> </w:t>
      </w:r>
      <w:proofErr w:type="spellStart"/>
      <w:r w:rsidR="009A1F89" w:rsidRPr="009A1F89">
        <w:rPr>
          <w:rFonts w:cstheme="minorHAnsi"/>
          <w:sz w:val="28"/>
          <w:szCs w:val="28"/>
        </w:rPr>
        <w:t>entităţilor</w:t>
      </w:r>
      <w:proofErr w:type="spellEnd"/>
      <w:r w:rsidR="009A1F89" w:rsidRPr="009A1F89">
        <w:rPr>
          <w:rFonts w:cstheme="minorHAnsi"/>
          <w:sz w:val="28"/>
          <w:szCs w:val="28"/>
        </w:rPr>
        <w:t xml:space="preserve"> </w:t>
      </w:r>
      <w:proofErr w:type="spellStart"/>
      <w:r w:rsidR="009A1F89" w:rsidRPr="009A1F89">
        <w:rPr>
          <w:rFonts w:cstheme="minorHAnsi"/>
          <w:sz w:val="28"/>
          <w:szCs w:val="28"/>
        </w:rPr>
        <w:t>finanţatoare</w:t>
      </w:r>
      <w:proofErr w:type="spellEnd"/>
      <w:r w:rsidR="009A1F89" w:rsidRPr="009A1F89">
        <w:rPr>
          <w:rFonts w:cstheme="minorHAnsi"/>
          <w:sz w:val="28"/>
          <w:szCs w:val="28"/>
        </w:rPr>
        <w:t xml:space="preserve">, </w:t>
      </w:r>
      <w:proofErr w:type="spellStart"/>
      <w:r w:rsidR="009A1F89" w:rsidRPr="009A1F89">
        <w:rPr>
          <w:rFonts w:cstheme="minorHAnsi"/>
          <w:sz w:val="28"/>
          <w:szCs w:val="28"/>
        </w:rPr>
        <w:t>în</w:t>
      </w:r>
      <w:proofErr w:type="spellEnd"/>
      <w:r w:rsidR="009A1F89" w:rsidRPr="009A1F89">
        <w:rPr>
          <w:rFonts w:cstheme="minorHAnsi"/>
          <w:sz w:val="28"/>
          <w:szCs w:val="28"/>
        </w:rPr>
        <w:t xml:space="preserve"> </w:t>
      </w:r>
      <w:proofErr w:type="spellStart"/>
      <w:r w:rsidR="009A1F89" w:rsidRPr="009A1F89">
        <w:rPr>
          <w:rFonts w:cstheme="minorHAnsi"/>
          <w:sz w:val="28"/>
          <w:szCs w:val="28"/>
        </w:rPr>
        <w:t>situaţia</w:t>
      </w:r>
      <w:proofErr w:type="spellEnd"/>
      <w:r w:rsidR="009A1F89" w:rsidRPr="009A1F89">
        <w:rPr>
          <w:rFonts w:cstheme="minorHAnsi"/>
          <w:sz w:val="28"/>
          <w:szCs w:val="28"/>
        </w:rPr>
        <w:t xml:space="preserve"> </w:t>
      </w:r>
      <w:proofErr w:type="spellStart"/>
      <w:r w:rsidR="009A1F89" w:rsidRPr="009A1F89">
        <w:rPr>
          <w:rFonts w:cstheme="minorHAnsi"/>
          <w:sz w:val="28"/>
          <w:szCs w:val="28"/>
        </w:rPr>
        <w:t>în</w:t>
      </w:r>
      <w:proofErr w:type="spellEnd"/>
      <w:r w:rsidR="009A1F89" w:rsidRPr="009A1F89">
        <w:rPr>
          <w:rFonts w:cstheme="minorHAnsi"/>
          <w:sz w:val="28"/>
          <w:szCs w:val="28"/>
        </w:rPr>
        <w:t xml:space="preserve"> care </w:t>
      </w:r>
      <w:proofErr w:type="spellStart"/>
      <w:r w:rsidR="009A1F89" w:rsidRPr="009A1F89">
        <w:rPr>
          <w:rFonts w:cstheme="minorHAnsi"/>
          <w:sz w:val="28"/>
          <w:szCs w:val="28"/>
        </w:rPr>
        <w:t>beneficiază</w:t>
      </w:r>
      <w:proofErr w:type="spellEnd"/>
      <w:r w:rsidR="009A1F89" w:rsidRPr="009A1F89">
        <w:rPr>
          <w:rFonts w:cstheme="minorHAnsi"/>
          <w:sz w:val="28"/>
          <w:szCs w:val="28"/>
        </w:rPr>
        <w:t xml:space="preserve"> de </w:t>
      </w:r>
      <w:proofErr w:type="spellStart"/>
      <w:r w:rsidR="009A1F89" w:rsidRPr="009A1F89">
        <w:rPr>
          <w:rFonts w:cstheme="minorHAnsi"/>
          <w:sz w:val="28"/>
          <w:szCs w:val="28"/>
        </w:rPr>
        <w:t>proiecte</w:t>
      </w:r>
      <w:proofErr w:type="spellEnd"/>
      <w:r w:rsidR="009A1F89" w:rsidRPr="009A1F89">
        <w:rPr>
          <w:rFonts w:cstheme="minorHAnsi"/>
          <w:sz w:val="28"/>
          <w:szCs w:val="28"/>
        </w:rPr>
        <w:t xml:space="preserve"> de </w:t>
      </w:r>
      <w:proofErr w:type="spellStart"/>
      <w:r w:rsidR="009A1F89" w:rsidRPr="009A1F89">
        <w:rPr>
          <w:rFonts w:cstheme="minorHAnsi"/>
          <w:sz w:val="28"/>
          <w:szCs w:val="28"/>
        </w:rPr>
        <w:t>investiţii</w:t>
      </w:r>
      <w:proofErr w:type="spellEnd"/>
      <w:r w:rsidR="009A1F89" w:rsidRPr="009A1F89">
        <w:rPr>
          <w:rFonts w:cstheme="minorHAnsi"/>
          <w:sz w:val="28"/>
          <w:szCs w:val="28"/>
        </w:rPr>
        <w:t xml:space="preserve"> </w:t>
      </w:r>
      <w:proofErr w:type="spellStart"/>
      <w:r w:rsidR="009A1F89" w:rsidRPr="009A1F89">
        <w:rPr>
          <w:rFonts w:cstheme="minorHAnsi"/>
          <w:sz w:val="28"/>
          <w:szCs w:val="28"/>
        </w:rPr>
        <w:t>cofinanţate</w:t>
      </w:r>
      <w:proofErr w:type="spellEnd"/>
      <w:r w:rsidR="009A1F89" w:rsidRPr="009A1F89">
        <w:rPr>
          <w:rFonts w:cstheme="minorHAnsi"/>
          <w:sz w:val="28"/>
          <w:szCs w:val="28"/>
        </w:rPr>
        <w:t xml:space="preserve"> din </w:t>
      </w:r>
      <w:proofErr w:type="spellStart"/>
      <w:r w:rsidR="009A1F89" w:rsidRPr="009A1F89">
        <w:rPr>
          <w:rFonts w:cstheme="minorHAnsi"/>
          <w:sz w:val="28"/>
          <w:szCs w:val="28"/>
        </w:rPr>
        <w:t>fonduri</w:t>
      </w:r>
      <w:proofErr w:type="spellEnd"/>
      <w:r w:rsidR="009A1F89" w:rsidRPr="009A1F89">
        <w:rPr>
          <w:rFonts w:cstheme="minorHAnsi"/>
          <w:sz w:val="28"/>
          <w:szCs w:val="28"/>
        </w:rPr>
        <w:t xml:space="preserve"> </w:t>
      </w:r>
      <w:proofErr w:type="spellStart"/>
      <w:r w:rsidR="009A1F89" w:rsidRPr="009A1F89">
        <w:rPr>
          <w:rFonts w:cstheme="minorHAnsi"/>
          <w:sz w:val="28"/>
          <w:szCs w:val="28"/>
        </w:rPr>
        <w:t>europene</w:t>
      </w:r>
      <w:proofErr w:type="spellEnd"/>
      <w:r w:rsidR="009A1F89" w:rsidRPr="009A1F89">
        <w:rPr>
          <w:rFonts w:cstheme="minorHAnsi"/>
          <w:sz w:val="28"/>
          <w:szCs w:val="28"/>
        </w:rPr>
        <w:t xml:space="preserve"> </w:t>
      </w:r>
      <w:proofErr w:type="spellStart"/>
      <w:r w:rsidR="009A1F89" w:rsidRPr="009A1F89">
        <w:rPr>
          <w:rFonts w:cstheme="minorHAnsi"/>
          <w:sz w:val="28"/>
          <w:szCs w:val="28"/>
        </w:rPr>
        <w:t>şi</w:t>
      </w:r>
      <w:proofErr w:type="spellEnd"/>
      <w:r w:rsidR="009A1F89" w:rsidRPr="009A1F89">
        <w:rPr>
          <w:rFonts w:cstheme="minorHAnsi"/>
          <w:sz w:val="28"/>
          <w:szCs w:val="28"/>
        </w:rPr>
        <w:t xml:space="preserve"> </w:t>
      </w:r>
      <w:proofErr w:type="spellStart"/>
      <w:r w:rsidR="009A1F89" w:rsidRPr="009A1F89">
        <w:rPr>
          <w:rFonts w:cstheme="minorHAnsi"/>
          <w:sz w:val="28"/>
          <w:szCs w:val="28"/>
        </w:rPr>
        <w:t>numai</w:t>
      </w:r>
      <w:proofErr w:type="spellEnd"/>
      <w:r w:rsidR="009A1F89" w:rsidRPr="009A1F89">
        <w:rPr>
          <w:rFonts w:cstheme="minorHAnsi"/>
          <w:sz w:val="28"/>
          <w:szCs w:val="28"/>
        </w:rPr>
        <w:t xml:space="preserve"> </w:t>
      </w:r>
      <w:proofErr w:type="spellStart"/>
      <w:r w:rsidR="009A1F89" w:rsidRPr="009A1F89">
        <w:rPr>
          <w:rFonts w:cstheme="minorHAnsi"/>
          <w:sz w:val="28"/>
          <w:szCs w:val="28"/>
        </w:rPr>
        <w:t>după</w:t>
      </w:r>
      <w:proofErr w:type="spellEnd"/>
      <w:r w:rsidR="009A1F89" w:rsidRPr="009A1F89">
        <w:rPr>
          <w:rFonts w:cstheme="minorHAnsi"/>
          <w:sz w:val="28"/>
          <w:szCs w:val="28"/>
        </w:rPr>
        <w:t xml:space="preserve"> </w:t>
      </w:r>
      <w:proofErr w:type="spellStart"/>
      <w:r w:rsidR="009A1F89" w:rsidRPr="009A1F89">
        <w:rPr>
          <w:rFonts w:cstheme="minorHAnsi"/>
          <w:sz w:val="28"/>
          <w:szCs w:val="28"/>
        </w:rPr>
        <w:t>plata</w:t>
      </w:r>
      <w:proofErr w:type="spellEnd"/>
      <w:r w:rsidR="009A1F89" w:rsidRPr="009A1F89">
        <w:rPr>
          <w:rFonts w:cstheme="minorHAnsi"/>
          <w:sz w:val="28"/>
          <w:szCs w:val="28"/>
        </w:rPr>
        <w:t xml:space="preserve"> </w:t>
      </w:r>
      <w:proofErr w:type="spellStart"/>
      <w:r w:rsidR="009A1F89" w:rsidRPr="009A1F89">
        <w:rPr>
          <w:rFonts w:cstheme="minorHAnsi"/>
          <w:sz w:val="28"/>
          <w:szCs w:val="28"/>
        </w:rPr>
        <w:t>despăgubirilor</w:t>
      </w:r>
      <w:proofErr w:type="spellEnd"/>
      <w:r w:rsidR="009A1F89" w:rsidRPr="009A1F89">
        <w:rPr>
          <w:rFonts w:cstheme="minorHAnsi"/>
          <w:sz w:val="28"/>
          <w:szCs w:val="28"/>
        </w:rPr>
        <w:t xml:space="preserve"> </w:t>
      </w:r>
      <w:proofErr w:type="spellStart"/>
      <w:r w:rsidR="009A1F89" w:rsidRPr="009A1F89">
        <w:rPr>
          <w:rFonts w:cstheme="minorHAnsi"/>
          <w:sz w:val="28"/>
          <w:szCs w:val="28"/>
        </w:rPr>
        <w:t>prevăzute</w:t>
      </w:r>
      <w:proofErr w:type="spellEnd"/>
      <w:r w:rsidR="009A1F89" w:rsidRPr="009A1F89">
        <w:rPr>
          <w:rFonts w:cstheme="minorHAnsi"/>
          <w:sz w:val="28"/>
          <w:szCs w:val="28"/>
        </w:rPr>
        <w:t xml:space="preserve"> </w:t>
      </w:r>
      <w:proofErr w:type="spellStart"/>
      <w:r w:rsidR="009A1F89" w:rsidRPr="009A1F89">
        <w:rPr>
          <w:rFonts w:cstheme="minorHAnsi"/>
          <w:sz w:val="28"/>
          <w:szCs w:val="28"/>
        </w:rPr>
        <w:t>în</w:t>
      </w:r>
      <w:proofErr w:type="spellEnd"/>
      <w:r w:rsidR="009A1F89" w:rsidRPr="009A1F89">
        <w:rPr>
          <w:rFonts w:cstheme="minorHAnsi"/>
          <w:sz w:val="28"/>
          <w:szCs w:val="28"/>
        </w:rPr>
        <w:t xml:space="preserve"> contractile de </w:t>
      </w:r>
      <w:proofErr w:type="spellStart"/>
      <w:r w:rsidR="009A1F89" w:rsidRPr="009A1F89">
        <w:rPr>
          <w:rFonts w:cstheme="minorHAnsi"/>
          <w:sz w:val="28"/>
          <w:szCs w:val="28"/>
        </w:rPr>
        <w:t>delegare</w:t>
      </w:r>
      <w:proofErr w:type="spellEnd"/>
      <w:r w:rsidR="009A1F89" w:rsidRPr="009A1F89">
        <w:rPr>
          <w:rFonts w:cstheme="minorHAnsi"/>
          <w:sz w:val="28"/>
          <w:szCs w:val="28"/>
        </w:rPr>
        <w:t xml:space="preserve"> a </w:t>
      </w:r>
      <w:proofErr w:type="spellStart"/>
      <w:r w:rsidR="009A1F89" w:rsidRPr="009A1F89">
        <w:rPr>
          <w:rFonts w:cstheme="minorHAnsi"/>
          <w:sz w:val="28"/>
          <w:szCs w:val="28"/>
        </w:rPr>
        <w:t>gestiunii</w:t>
      </w:r>
      <w:proofErr w:type="spellEnd"/>
      <w:r w:rsidR="009A1F89" w:rsidRPr="009A1F89">
        <w:rPr>
          <w:rFonts w:cstheme="minorHAnsi"/>
          <w:sz w:val="28"/>
          <w:szCs w:val="28"/>
        </w:rPr>
        <w:t xml:space="preserve"> </w:t>
      </w:r>
      <w:proofErr w:type="spellStart"/>
      <w:r w:rsidR="009A1F89" w:rsidRPr="009A1F89">
        <w:rPr>
          <w:rFonts w:cstheme="minorHAnsi"/>
          <w:sz w:val="28"/>
          <w:szCs w:val="28"/>
        </w:rPr>
        <w:t>serviciilor</w:t>
      </w:r>
      <w:proofErr w:type="spellEnd"/>
      <w:r w:rsidR="009A1F89" w:rsidRPr="009A1F89">
        <w:rPr>
          <w:rFonts w:cstheme="minorHAnsi"/>
          <w:sz w:val="28"/>
          <w:szCs w:val="28"/>
        </w:rPr>
        <w:t xml:space="preserve"> </w:t>
      </w:r>
      <w:proofErr w:type="spellStart"/>
      <w:r w:rsidR="009A1F89" w:rsidRPr="009A1F89">
        <w:rPr>
          <w:rFonts w:cstheme="minorHAnsi"/>
          <w:sz w:val="28"/>
          <w:szCs w:val="28"/>
        </w:rPr>
        <w:t>sau</w:t>
      </w:r>
      <w:proofErr w:type="spellEnd"/>
      <w:r w:rsidR="009A1F89" w:rsidRPr="009A1F89">
        <w:rPr>
          <w:rFonts w:cstheme="minorHAnsi"/>
          <w:sz w:val="28"/>
          <w:szCs w:val="28"/>
        </w:rPr>
        <w:t xml:space="preserve">, </w:t>
      </w:r>
      <w:proofErr w:type="spellStart"/>
      <w:r w:rsidR="009A1F89" w:rsidRPr="009A1F89">
        <w:rPr>
          <w:rFonts w:cstheme="minorHAnsi"/>
          <w:sz w:val="28"/>
          <w:szCs w:val="28"/>
        </w:rPr>
        <w:t>după</w:t>
      </w:r>
      <w:proofErr w:type="spellEnd"/>
      <w:r w:rsidR="009A1F89" w:rsidRPr="009A1F89">
        <w:rPr>
          <w:rFonts w:cstheme="minorHAnsi"/>
          <w:sz w:val="28"/>
          <w:szCs w:val="28"/>
        </w:rPr>
        <w:t xml:space="preserve"> </w:t>
      </w:r>
      <w:proofErr w:type="spellStart"/>
      <w:r w:rsidR="009A1F89" w:rsidRPr="009A1F89">
        <w:rPr>
          <w:rFonts w:cstheme="minorHAnsi"/>
          <w:sz w:val="28"/>
          <w:szCs w:val="28"/>
        </w:rPr>
        <w:lastRenderedPageBreak/>
        <w:t>caz</w:t>
      </w:r>
      <w:proofErr w:type="spellEnd"/>
      <w:r w:rsidR="009A1F89" w:rsidRPr="009A1F89">
        <w:rPr>
          <w:rFonts w:cstheme="minorHAnsi"/>
          <w:sz w:val="28"/>
          <w:szCs w:val="28"/>
        </w:rPr>
        <w:t xml:space="preserve">, </w:t>
      </w:r>
      <w:proofErr w:type="spellStart"/>
      <w:r w:rsidR="009A1F89" w:rsidRPr="009A1F89">
        <w:rPr>
          <w:rFonts w:cstheme="minorHAnsi"/>
          <w:sz w:val="28"/>
          <w:szCs w:val="28"/>
        </w:rPr>
        <w:t>în</w:t>
      </w:r>
      <w:proofErr w:type="spellEnd"/>
      <w:r w:rsidR="009A1F89" w:rsidRPr="009A1F89">
        <w:rPr>
          <w:rFonts w:cstheme="minorHAnsi"/>
          <w:sz w:val="28"/>
          <w:szCs w:val="28"/>
        </w:rPr>
        <w:t xml:space="preserve"> </w:t>
      </w:r>
      <w:proofErr w:type="spellStart"/>
      <w:r w:rsidR="009A1F89" w:rsidRPr="009A1F89">
        <w:rPr>
          <w:rFonts w:cstheme="minorHAnsi"/>
          <w:sz w:val="28"/>
          <w:szCs w:val="28"/>
        </w:rPr>
        <w:t>statutul</w:t>
      </w:r>
      <w:proofErr w:type="spellEnd"/>
      <w:r w:rsidR="009A1F89" w:rsidRPr="009A1F89">
        <w:rPr>
          <w:rFonts w:cstheme="minorHAnsi"/>
          <w:sz w:val="28"/>
          <w:szCs w:val="28"/>
        </w:rPr>
        <w:t xml:space="preserve"> </w:t>
      </w:r>
      <w:proofErr w:type="spellStart"/>
      <w:r w:rsidR="009A1F89" w:rsidRPr="009A1F89">
        <w:rPr>
          <w:rFonts w:cstheme="minorHAnsi"/>
          <w:sz w:val="28"/>
          <w:szCs w:val="28"/>
        </w:rPr>
        <w:t>asociaţiilor</w:t>
      </w:r>
      <w:proofErr w:type="spellEnd"/>
      <w:r w:rsidR="009A1F89" w:rsidRPr="009A1F89">
        <w:rPr>
          <w:rFonts w:cstheme="minorHAnsi"/>
          <w:sz w:val="28"/>
          <w:szCs w:val="28"/>
        </w:rPr>
        <w:t xml:space="preserve"> de </w:t>
      </w:r>
      <w:proofErr w:type="spellStart"/>
      <w:r w:rsidR="009A1F89" w:rsidRPr="009A1F89">
        <w:rPr>
          <w:rFonts w:cstheme="minorHAnsi"/>
          <w:sz w:val="28"/>
          <w:szCs w:val="28"/>
        </w:rPr>
        <w:t>dezvoltare</w:t>
      </w:r>
      <w:proofErr w:type="spellEnd"/>
      <w:r w:rsidR="009A1F89" w:rsidRPr="009A1F89">
        <w:rPr>
          <w:rFonts w:cstheme="minorHAnsi"/>
          <w:sz w:val="28"/>
          <w:szCs w:val="28"/>
        </w:rPr>
        <w:t xml:space="preserve"> </w:t>
      </w:r>
      <w:proofErr w:type="spellStart"/>
      <w:r w:rsidR="009A1F89" w:rsidRPr="009A1F89">
        <w:rPr>
          <w:rFonts w:cstheme="minorHAnsi"/>
          <w:sz w:val="28"/>
          <w:szCs w:val="28"/>
        </w:rPr>
        <w:t>intercomunitară</w:t>
      </w:r>
      <w:proofErr w:type="spellEnd"/>
      <w:r w:rsidR="009A1F89" w:rsidRPr="009A1F89">
        <w:rPr>
          <w:rFonts w:cstheme="minorHAnsi"/>
          <w:sz w:val="28"/>
          <w:szCs w:val="28"/>
        </w:rPr>
        <w:t xml:space="preserve"> </w:t>
      </w:r>
      <w:proofErr w:type="spellStart"/>
      <w:r w:rsidR="009A1F89" w:rsidRPr="009A1F89">
        <w:rPr>
          <w:rFonts w:cstheme="minorHAnsi"/>
          <w:sz w:val="28"/>
          <w:szCs w:val="28"/>
        </w:rPr>
        <w:t>având</w:t>
      </w:r>
      <w:proofErr w:type="spellEnd"/>
      <w:r w:rsidR="009A1F89" w:rsidRPr="009A1F89">
        <w:rPr>
          <w:rFonts w:cstheme="minorHAnsi"/>
          <w:sz w:val="28"/>
          <w:szCs w:val="28"/>
        </w:rPr>
        <w:t xml:space="preserve"> ca scop </w:t>
      </w:r>
      <w:proofErr w:type="spellStart"/>
      <w:r w:rsidR="009A1F89" w:rsidRPr="009A1F89">
        <w:rPr>
          <w:rFonts w:cstheme="minorHAnsi"/>
          <w:sz w:val="28"/>
          <w:szCs w:val="28"/>
        </w:rPr>
        <w:t>serviciile</w:t>
      </w:r>
      <w:proofErr w:type="spellEnd"/>
      <w:r w:rsidR="009A1F89" w:rsidRPr="009A1F89">
        <w:rPr>
          <w:rFonts w:cstheme="minorHAnsi"/>
          <w:sz w:val="28"/>
          <w:szCs w:val="28"/>
        </w:rPr>
        <w:t xml:space="preserve"> de </w:t>
      </w:r>
      <w:proofErr w:type="spellStart"/>
      <w:r w:rsidR="009A1F89" w:rsidRPr="009A1F89">
        <w:rPr>
          <w:rFonts w:cstheme="minorHAnsi"/>
          <w:sz w:val="28"/>
          <w:szCs w:val="28"/>
        </w:rPr>
        <w:t>utilităţi</w:t>
      </w:r>
      <w:proofErr w:type="spellEnd"/>
      <w:r w:rsidR="009A1F89" w:rsidRPr="009A1F89">
        <w:rPr>
          <w:rFonts w:cstheme="minorHAnsi"/>
          <w:sz w:val="28"/>
          <w:szCs w:val="28"/>
        </w:rPr>
        <w:t xml:space="preserve"> </w:t>
      </w:r>
      <w:proofErr w:type="spellStart"/>
      <w:r w:rsidR="009A1F89" w:rsidRPr="009A1F89">
        <w:rPr>
          <w:rFonts w:cstheme="minorHAnsi"/>
          <w:sz w:val="28"/>
          <w:szCs w:val="28"/>
        </w:rPr>
        <w:t>publice</w:t>
      </w:r>
      <w:proofErr w:type="spellEnd"/>
      <w:r w:rsidR="009A1F89" w:rsidRPr="009A1F89">
        <w:rPr>
          <w:rFonts w:cstheme="minorHAnsi"/>
          <w:sz w:val="28"/>
          <w:szCs w:val="28"/>
        </w:rPr>
        <w:t xml:space="preserve">”. </w:t>
      </w:r>
    </w:p>
    <w:p w14:paraId="6FC6E9B4" w14:textId="5F8BCBFD" w:rsidR="002A7A95" w:rsidRDefault="00C36E19" w:rsidP="00C80FE3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Nu</w:t>
      </w:r>
      <w:r w:rsidR="00BC6341">
        <w:rPr>
          <w:sz w:val="28"/>
          <w:szCs w:val="28"/>
        </w:rPr>
        <w:t xml:space="preserve"> </w:t>
      </w:r>
      <w:r w:rsidR="009A1F89">
        <w:rPr>
          <w:sz w:val="28"/>
          <w:szCs w:val="28"/>
        </w:rPr>
        <w:t xml:space="preserve">sunt </w:t>
      </w:r>
      <w:proofErr w:type="spellStart"/>
      <w:r w:rsidR="009A1F89">
        <w:rPr>
          <w:sz w:val="28"/>
          <w:szCs w:val="28"/>
        </w:rPr>
        <w:t>obiecțiuni</w:t>
      </w:r>
      <w:proofErr w:type="spellEnd"/>
      <w:r w:rsidR="000A756C">
        <w:rPr>
          <w:sz w:val="28"/>
          <w:szCs w:val="28"/>
        </w:rPr>
        <w:t xml:space="preserve"> </w:t>
      </w:r>
      <w:proofErr w:type="spellStart"/>
      <w:r w:rsidRPr="006D6891">
        <w:rPr>
          <w:sz w:val="28"/>
          <w:szCs w:val="28"/>
        </w:rPr>
        <w:t>şi</w:t>
      </w:r>
      <w:proofErr w:type="spellEnd"/>
      <w:r w:rsidRPr="006D6891">
        <w:rPr>
          <w:sz w:val="28"/>
          <w:szCs w:val="28"/>
        </w:rPr>
        <w:t xml:space="preserve"> cu</w:t>
      </w:r>
      <w:r>
        <w:rPr>
          <w:sz w:val="28"/>
          <w:szCs w:val="28"/>
        </w:rPr>
        <w:t xml:space="preserve"> </w:t>
      </w:r>
      <w:r w:rsidR="009A1F89">
        <w:rPr>
          <w:sz w:val="28"/>
          <w:szCs w:val="28"/>
        </w:rPr>
        <w:t>10</w:t>
      </w:r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voturi</w:t>
      </w:r>
      <w:proofErr w:type="spellEnd"/>
      <w:r>
        <w:rPr>
          <w:sz w:val="28"/>
          <w:szCs w:val="28"/>
        </w:rPr>
        <w:t xml:space="preserve"> ,,</w:t>
      </w:r>
      <w:proofErr w:type="spellStart"/>
      <w:r>
        <w:rPr>
          <w:sz w:val="28"/>
          <w:szCs w:val="28"/>
        </w:rPr>
        <w:t>pentru</w:t>
      </w:r>
      <w:proofErr w:type="spellEnd"/>
      <w:proofErr w:type="gramEnd"/>
      <w:r>
        <w:rPr>
          <w:sz w:val="28"/>
          <w:szCs w:val="28"/>
        </w:rPr>
        <w:t>”</w:t>
      </w:r>
      <w:r w:rsidR="000A756C">
        <w:rPr>
          <w:sz w:val="28"/>
          <w:szCs w:val="28"/>
        </w:rPr>
        <w:t xml:space="preserve"> </w:t>
      </w:r>
      <w:proofErr w:type="spellStart"/>
      <w:r w:rsidRPr="006D6891">
        <w:rPr>
          <w:sz w:val="28"/>
          <w:szCs w:val="28"/>
        </w:rPr>
        <w:t>este</w:t>
      </w:r>
      <w:proofErr w:type="spellEnd"/>
      <w:r w:rsidRPr="006D6891">
        <w:rPr>
          <w:sz w:val="28"/>
          <w:szCs w:val="28"/>
        </w:rPr>
        <w:t xml:space="preserve"> </w:t>
      </w:r>
      <w:proofErr w:type="spellStart"/>
      <w:r w:rsidRPr="006D6891">
        <w:rPr>
          <w:sz w:val="28"/>
          <w:szCs w:val="28"/>
        </w:rPr>
        <w:t>adoptată</w:t>
      </w:r>
      <w:proofErr w:type="spellEnd"/>
      <w:r w:rsidRPr="006D6891">
        <w:rPr>
          <w:sz w:val="28"/>
          <w:szCs w:val="28"/>
        </w:rPr>
        <w:t xml:space="preserve"> </w:t>
      </w:r>
      <w:proofErr w:type="spellStart"/>
      <w:r w:rsidRPr="006D6891">
        <w:rPr>
          <w:sz w:val="28"/>
          <w:szCs w:val="28"/>
        </w:rPr>
        <w:t>Hotărârea</w:t>
      </w:r>
      <w:proofErr w:type="spellEnd"/>
      <w:r w:rsidRPr="006D6891">
        <w:rPr>
          <w:sz w:val="28"/>
          <w:szCs w:val="28"/>
        </w:rPr>
        <w:t xml:space="preserve"> </w:t>
      </w:r>
      <w:proofErr w:type="spellStart"/>
      <w:r w:rsidRPr="006D6891">
        <w:rPr>
          <w:sz w:val="28"/>
          <w:szCs w:val="28"/>
        </w:rPr>
        <w:t>Consiliului</w:t>
      </w:r>
      <w:proofErr w:type="spellEnd"/>
      <w:r w:rsidRPr="006D6891">
        <w:rPr>
          <w:sz w:val="28"/>
          <w:szCs w:val="28"/>
        </w:rPr>
        <w:t xml:space="preserve"> Local al </w:t>
      </w:r>
      <w:proofErr w:type="spellStart"/>
      <w:r w:rsidRPr="006D6891">
        <w:rPr>
          <w:sz w:val="28"/>
          <w:szCs w:val="28"/>
        </w:rPr>
        <w:t>comune</w:t>
      </w:r>
      <w:r>
        <w:rPr>
          <w:sz w:val="28"/>
          <w:szCs w:val="28"/>
        </w:rPr>
        <w:t>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Ruginoasa</w:t>
      </w:r>
      <w:proofErr w:type="spellEnd"/>
      <w:r>
        <w:rPr>
          <w:sz w:val="28"/>
          <w:szCs w:val="28"/>
        </w:rPr>
        <w:t xml:space="preserve"> nr.</w:t>
      </w:r>
      <w:r w:rsidR="0093297C">
        <w:rPr>
          <w:sz w:val="28"/>
          <w:szCs w:val="28"/>
        </w:rPr>
        <w:t xml:space="preserve"> </w:t>
      </w:r>
      <w:r w:rsidR="009A1F89">
        <w:rPr>
          <w:sz w:val="28"/>
          <w:szCs w:val="28"/>
        </w:rPr>
        <w:t>75</w:t>
      </w:r>
      <w:r w:rsidR="0093297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din </w:t>
      </w:r>
      <w:r w:rsidR="000A756C">
        <w:rPr>
          <w:sz w:val="28"/>
          <w:szCs w:val="28"/>
        </w:rPr>
        <w:t>2</w:t>
      </w:r>
      <w:r w:rsidR="009A1F89">
        <w:rPr>
          <w:sz w:val="28"/>
          <w:szCs w:val="28"/>
        </w:rPr>
        <w:t>1</w:t>
      </w:r>
      <w:r>
        <w:rPr>
          <w:sz w:val="28"/>
          <w:szCs w:val="28"/>
        </w:rPr>
        <w:t>.</w:t>
      </w:r>
      <w:r w:rsidR="00677DE6">
        <w:rPr>
          <w:sz w:val="28"/>
          <w:szCs w:val="28"/>
        </w:rPr>
        <w:t>1</w:t>
      </w:r>
      <w:r w:rsidR="009A1F89">
        <w:rPr>
          <w:sz w:val="28"/>
          <w:szCs w:val="28"/>
        </w:rPr>
        <w:t>2</w:t>
      </w:r>
      <w:r w:rsidR="00920835">
        <w:rPr>
          <w:sz w:val="28"/>
          <w:szCs w:val="28"/>
        </w:rPr>
        <w:t>.</w:t>
      </w:r>
      <w:r>
        <w:rPr>
          <w:sz w:val="28"/>
          <w:szCs w:val="28"/>
        </w:rPr>
        <w:t>202</w:t>
      </w:r>
      <w:r w:rsidR="00F260F1">
        <w:rPr>
          <w:sz w:val="28"/>
          <w:szCs w:val="28"/>
        </w:rPr>
        <w:t>3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privind</w:t>
      </w:r>
      <w:proofErr w:type="spellEnd"/>
      <w:r w:rsidR="00413089" w:rsidRPr="00413089">
        <w:rPr>
          <w:sz w:val="28"/>
          <w:szCs w:val="28"/>
        </w:rPr>
        <w:t xml:space="preserve"> </w:t>
      </w:r>
      <w:proofErr w:type="spellStart"/>
      <w:r w:rsidR="009A1F89">
        <w:rPr>
          <w:sz w:val="28"/>
          <w:szCs w:val="28"/>
        </w:rPr>
        <w:t>retragerea</w:t>
      </w:r>
      <w:proofErr w:type="spellEnd"/>
      <w:r w:rsidR="009A1F89">
        <w:rPr>
          <w:sz w:val="28"/>
          <w:szCs w:val="28"/>
        </w:rPr>
        <w:t xml:space="preserve"> </w:t>
      </w:r>
      <w:proofErr w:type="spellStart"/>
      <w:r w:rsidR="009A1F89">
        <w:rPr>
          <w:sz w:val="28"/>
          <w:szCs w:val="28"/>
        </w:rPr>
        <w:t>comunei</w:t>
      </w:r>
      <w:proofErr w:type="spellEnd"/>
      <w:r w:rsidR="009A1F89">
        <w:rPr>
          <w:sz w:val="28"/>
          <w:szCs w:val="28"/>
        </w:rPr>
        <w:t xml:space="preserve"> </w:t>
      </w:r>
      <w:proofErr w:type="spellStart"/>
      <w:r w:rsidR="009A1F89">
        <w:rPr>
          <w:sz w:val="28"/>
          <w:szCs w:val="28"/>
        </w:rPr>
        <w:t>Gâdinți</w:t>
      </w:r>
      <w:proofErr w:type="spellEnd"/>
      <w:r w:rsidR="009A1F89">
        <w:rPr>
          <w:sz w:val="28"/>
          <w:szCs w:val="28"/>
        </w:rPr>
        <w:t xml:space="preserve"> din </w:t>
      </w:r>
      <w:proofErr w:type="spellStart"/>
      <w:r w:rsidR="009A1F89">
        <w:rPr>
          <w:sz w:val="28"/>
          <w:szCs w:val="28"/>
        </w:rPr>
        <w:t>cadrul</w:t>
      </w:r>
      <w:proofErr w:type="spellEnd"/>
      <w:r w:rsidR="009A1F89">
        <w:rPr>
          <w:sz w:val="28"/>
          <w:szCs w:val="28"/>
        </w:rPr>
        <w:t xml:space="preserve"> </w:t>
      </w:r>
      <w:proofErr w:type="spellStart"/>
      <w:r w:rsidR="009A1F89">
        <w:rPr>
          <w:sz w:val="28"/>
          <w:szCs w:val="28"/>
        </w:rPr>
        <w:t>Asociației</w:t>
      </w:r>
      <w:proofErr w:type="spellEnd"/>
      <w:r w:rsidR="009A1F89">
        <w:rPr>
          <w:sz w:val="28"/>
          <w:szCs w:val="28"/>
        </w:rPr>
        <w:t xml:space="preserve"> de </w:t>
      </w:r>
      <w:proofErr w:type="spellStart"/>
      <w:r w:rsidR="009A1F89">
        <w:rPr>
          <w:sz w:val="28"/>
          <w:szCs w:val="28"/>
        </w:rPr>
        <w:t>Dezvoltare</w:t>
      </w:r>
      <w:proofErr w:type="spellEnd"/>
      <w:r w:rsidR="009A1F89">
        <w:rPr>
          <w:sz w:val="28"/>
          <w:szCs w:val="28"/>
        </w:rPr>
        <w:t xml:space="preserve"> </w:t>
      </w:r>
      <w:proofErr w:type="spellStart"/>
      <w:proofErr w:type="gramStart"/>
      <w:r w:rsidR="009A1F89">
        <w:rPr>
          <w:sz w:val="28"/>
          <w:szCs w:val="28"/>
        </w:rPr>
        <w:t>Intercomunitară</w:t>
      </w:r>
      <w:proofErr w:type="spellEnd"/>
      <w:r w:rsidR="009A1F89">
        <w:rPr>
          <w:sz w:val="28"/>
          <w:szCs w:val="28"/>
        </w:rPr>
        <w:t xml:space="preserve"> ,,AQUA</w:t>
      </w:r>
      <w:proofErr w:type="gramEnd"/>
      <w:r w:rsidR="009A1F89">
        <w:rPr>
          <w:sz w:val="28"/>
          <w:szCs w:val="28"/>
        </w:rPr>
        <w:t xml:space="preserve"> NEAMȚ” </w:t>
      </w:r>
      <w:r w:rsidR="009A1F89">
        <w:rPr>
          <w:sz w:val="28"/>
          <w:szCs w:val="28"/>
          <w:lang w:val="ro-RO"/>
        </w:rPr>
        <w:t xml:space="preserve">și modificarea Statutului </w:t>
      </w:r>
      <w:proofErr w:type="spellStart"/>
      <w:r w:rsidR="009A1F89">
        <w:rPr>
          <w:sz w:val="28"/>
          <w:szCs w:val="28"/>
        </w:rPr>
        <w:t>Asociației</w:t>
      </w:r>
      <w:proofErr w:type="spellEnd"/>
      <w:r w:rsidR="009A1F89">
        <w:rPr>
          <w:sz w:val="28"/>
          <w:szCs w:val="28"/>
        </w:rPr>
        <w:t xml:space="preserve"> de </w:t>
      </w:r>
      <w:proofErr w:type="spellStart"/>
      <w:r w:rsidR="009A1F89">
        <w:rPr>
          <w:sz w:val="28"/>
          <w:szCs w:val="28"/>
        </w:rPr>
        <w:t>Dezvoltare</w:t>
      </w:r>
      <w:proofErr w:type="spellEnd"/>
      <w:r w:rsidR="009A1F89">
        <w:rPr>
          <w:sz w:val="28"/>
          <w:szCs w:val="28"/>
        </w:rPr>
        <w:t xml:space="preserve"> </w:t>
      </w:r>
      <w:proofErr w:type="spellStart"/>
      <w:r w:rsidR="009A1F89">
        <w:rPr>
          <w:sz w:val="28"/>
          <w:szCs w:val="28"/>
        </w:rPr>
        <w:t>Intercomunitară</w:t>
      </w:r>
      <w:proofErr w:type="spellEnd"/>
      <w:r w:rsidR="009A1F89">
        <w:rPr>
          <w:sz w:val="28"/>
          <w:szCs w:val="28"/>
        </w:rPr>
        <w:t xml:space="preserve"> ,,AQUA NEAMȚ”</w:t>
      </w:r>
      <w:r w:rsidR="00C80FE3">
        <w:rPr>
          <w:sz w:val="28"/>
          <w:szCs w:val="28"/>
        </w:rPr>
        <w:t xml:space="preserve">. </w:t>
      </w:r>
    </w:p>
    <w:p w14:paraId="52388E44" w14:textId="748DDC14" w:rsidR="00677DE6" w:rsidRDefault="00677DE6" w:rsidP="00677DE6">
      <w:pPr>
        <w:ind w:firstLine="720"/>
        <w:jc w:val="both"/>
        <w:rPr>
          <w:sz w:val="28"/>
          <w:szCs w:val="28"/>
        </w:rPr>
      </w:pPr>
      <w:r w:rsidRPr="006D6891">
        <w:rPr>
          <w:sz w:val="28"/>
          <w:szCs w:val="28"/>
        </w:rPr>
        <w:t xml:space="preserve">Se </w:t>
      </w:r>
      <w:proofErr w:type="spellStart"/>
      <w:r w:rsidRPr="006D6891">
        <w:rPr>
          <w:sz w:val="28"/>
          <w:szCs w:val="28"/>
        </w:rPr>
        <w:t>trece</w:t>
      </w:r>
      <w:proofErr w:type="spellEnd"/>
      <w:r w:rsidRPr="006D6891">
        <w:rPr>
          <w:sz w:val="28"/>
          <w:szCs w:val="28"/>
        </w:rPr>
        <w:t xml:space="preserve"> la </w:t>
      </w:r>
      <w:proofErr w:type="spellStart"/>
      <w:r w:rsidRPr="006D6891">
        <w:rPr>
          <w:sz w:val="28"/>
          <w:szCs w:val="28"/>
        </w:rPr>
        <w:t>punctul</w:t>
      </w:r>
      <w:proofErr w:type="spellEnd"/>
      <w:r w:rsidRPr="006D6891">
        <w:rPr>
          <w:sz w:val="28"/>
          <w:szCs w:val="28"/>
        </w:rPr>
        <w:t xml:space="preserve"> </w:t>
      </w:r>
      <w:r>
        <w:rPr>
          <w:sz w:val="28"/>
          <w:szCs w:val="28"/>
        </w:rPr>
        <w:t>I</w:t>
      </w:r>
      <w:r w:rsidRPr="006D6891">
        <w:rPr>
          <w:sz w:val="28"/>
          <w:szCs w:val="28"/>
        </w:rPr>
        <w:t xml:space="preserve"> </w:t>
      </w:r>
      <w:r w:rsidR="000A756C">
        <w:rPr>
          <w:sz w:val="28"/>
          <w:szCs w:val="28"/>
        </w:rPr>
        <w:t>4</w:t>
      </w:r>
      <w:r w:rsidRPr="006D6891">
        <w:rPr>
          <w:sz w:val="28"/>
          <w:szCs w:val="28"/>
        </w:rPr>
        <w:t xml:space="preserve">) al </w:t>
      </w:r>
      <w:proofErr w:type="spellStart"/>
      <w:r w:rsidRPr="006D6891">
        <w:rPr>
          <w:sz w:val="28"/>
          <w:szCs w:val="28"/>
        </w:rPr>
        <w:t>ordinii</w:t>
      </w:r>
      <w:proofErr w:type="spellEnd"/>
      <w:r w:rsidRPr="006D6891">
        <w:rPr>
          <w:sz w:val="28"/>
          <w:szCs w:val="28"/>
        </w:rPr>
        <w:t xml:space="preserve"> de </w:t>
      </w:r>
      <w:proofErr w:type="gramStart"/>
      <w:r w:rsidRPr="006D6891">
        <w:rPr>
          <w:sz w:val="28"/>
          <w:szCs w:val="28"/>
        </w:rPr>
        <w:t>zi</w:t>
      </w:r>
      <w:r>
        <w:rPr>
          <w:sz w:val="28"/>
          <w:szCs w:val="28"/>
        </w:rPr>
        <w:t xml:space="preserve"> </w:t>
      </w:r>
      <w:r w:rsidRPr="006D6891">
        <w:rPr>
          <w:sz w:val="28"/>
          <w:szCs w:val="28"/>
        </w:rPr>
        <w:t>,,</w:t>
      </w:r>
      <w:proofErr w:type="spellStart"/>
      <w:r w:rsidRPr="006D6891">
        <w:rPr>
          <w:sz w:val="28"/>
          <w:szCs w:val="28"/>
        </w:rPr>
        <w:t>Proiect</w:t>
      </w:r>
      <w:proofErr w:type="spellEnd"/>
      <w:proofErr w:type="gramEnd"/>
      <w:r w:rsidRPr="006D6891">
        <w:rPr>
          <w:sz w:val="28"/>
          <w:szCs w:val="28"/>
        </w:rPr>
        <w:t xml:space="preserve"> de </w:t>
      </w:r>
      <w:proofErr w:type="spellStart"/>
      <w:r w:rsidRPr="006D6891">
        <w:rPr>
          <w:sz w:val="28"/>
          <w:szCs w:val="28"/>
        </w:rPr>
        <w:t>hotărâre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privind</w:t>
      </w:r>
      <w:proofErr w:type="spellEnd"/>
      <w:r>
        <w:rPr>
          <w:sz w:val="28"/>
          <w:szCs w:val="28"/>
        </w:rPr>
        <w:t xml:space="preserve"> </w:t>
      </w:r>
      <w:r w:rsidR="009A1F89">
        <w:rPr>
          <w:sz w:val="28"/>
          <w:szCs w:val="28"/>
          <w:lang w:val="ro-RO"/>
        </w:rPr>
        <w:t>aprobarea încheierii unui act adițional la contractul de delegare de gestiune a serviciului public de alimentare cu apă încheiat cu C.J. APA SERV S.A.</w:t>
      </w:r>
      <w:r w:rsidR="000A756C">
        <w:rPr>
          <w:sz w:val="28"/>
          <w:szCs w:val="28"/>
        </w:rPr>
        <w:t>”</w:t>
      </w:r>
      <w:r>
        <w:rPr>
          <w:sz w:val="28"/>
          <w:szCs w:val="28"/>
        </w:rPr>
        <w:t xml:space="preserve">.  </w:t>
      </w:r>
    </w:p>
    <w:p w14:paraId="16BF52DD" w14:textId="0649D9A7" w:rsidR="00677DE6" w:rsidRDefault="00A4494C" w:rsidP="00677DE6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Este </w:t>
      </w:r>
      <w:proofErr w:type="spellStart"/>
      <w:r>
        <w:rPr>
          <w:sz w:val="28"/>
          <w:szCs w:val="28"/>
        </w:rPr>
        <w:t>prezentat</w:t>
      </w:r>
      <w:r w:rsidR="00C83D11">
        <w:rPr>
          <w:sz w:val="28"/>
          <w:szCs w:val="28"/>
        </w:rPr>
        <w:t>ă</w:t>
      </w:r>
      <w:proofErr w:type="spellEnd"/>
      <w:r w:rsidR="00C83D11">
        <w:rPr>
          <w:sz w:val="28"/>
          <w:szCs w:val="28"/>
        </w:rPr>
        <w:t xml:space="preserve"> </w:t>
      </w:r>
      <w:proofErr w:type="spellStart"/>
      <w:r w:rsidR="00C83D11">
        <w:rPr>
          <w:sz w:val="28"/>
          <w:szCs w:val="28"/>
        </w:rPr>
        <w:t>Hotărârea</w:t>
      </w:r>
      <w:proofErr w:type="spellEnd"/>
      <w:r w:rsidR="00C83D11">
        <w:rPr>
          <w:sz w:val="28"/>
          <w:szCs w:val="28"/>
        </w:rPr>
        <w:t xml:space="preserve"> </w:t>
      </w:r>
      <w:proofErr w:type="spellStart"/>
      <w:r w:rsidR="00C83D11">
        <w:rPr>
          <w:sz w:val="28"/>
          <w:szCs w:val="28"/>
        </w:rPr>
        <w:t>Consiliului</w:t>
      </w:r>
      <w:proofErr w:type="spellEnd"/>
      <w:r w:rsidR="00C83D11">
        <w:rPr>
          <w:sz w:val="28"/>
          <w:szCs w:val="28"/>
        </w:rPr>
        <w:t xml:space="preserve"> Local al </w:t>
      </w:r>
      <w:proofErr w:type="spellStart"/>
      <w:r w:rsidR="00C83D11">
        <w:rPr>
          <w:sz w:val="28"/>
          <w:szCs w:val="28"/>
        </w:rPr>
        <w:t>comunei</w:t>
      </w:r>
      <w:proofErr w:type="spellEnd"/>
      <w:r w:rsidR="00C83D11">
        <w:rPr>
          <w:sz w:val="28"/>
          <w:szCs w:val="28"/>
        </w:rPr>
        <w:t xml:space="preserve"> </w:t>
      </w:r>
      <w:proofErr w:type="spellStart"/>
      <w:r w:rsidR="00C83D11">
        <w:rPr>
          <w:sz w:val="28"/>
          <w:szCs w:val="28"/>
        </w:rPr>
        <w:t>Ruginoasa</w:t>
      </w:r>
      <w:proofErr w:type="spellEnd"/>
      <w:r w:rsidR="00C83D11">
        <w:rPr>
          <w:sz w:val="28"/>
          <w:szCs w:val="28"/>
        </w:rPr>
        <w:t xml:space="preserve"> nr. 56 din 27.10.2023 </w:t>
      </w:r>
      <w:proofErr w:type="spellStart"/>
      <w:r w:rsidR="00C83D11">
        <w:rPr>
          <w:sz w:val="28"/>
          <w:szCs w:val="28"/>
        </w:rPr>
        <w:t>privind</w:t>
      </w:r>
      <w:proofErr w:type="spellEnd"/>
      <w:r w:rsidR="00C83D11">
        <w:rPr>
          <w:sz w:val="28"/>
          <w:szCs w:val="28"/>
        </w:rPr>
        <w:t xml:space="preserve"> </w:t>
      </w:r>
      <w:proofErr w:type="spellStart"/>
      <w:r w:rsidR="00C83D11">
        <w:rPr>
          <w:sz w:val="28"/>
          <w:szCs w:val="28"/>
        </w:rPr>
        <w:t>aprobarea</w:t>
      </w:r>
      <w:proofErr w:type="spellEnd"/>
      <w:r w:rsidR="00C83D11">
        <w:rPr>
          <w:sz w:val="28"/>
          <w:szCs w:val="28"/>
        </w:rPr>
        <w:t xml:space="preserve"> </w:t>
      </w:r>
      <w:proofErr w:type="spellStart"/>
      <w:r w:rsidR="00C83D11">
        <w:rPr>
          <w:sz w:val="28"/>
          <w:szCs w:val="28"/>
        </w:rPr>
        <w:t>completării</w:t>
      </w:r>
      <w:proofErr w:type="spellEnd"/>
      <w:r w:rsidR="00C83D11">
        <w:rPr>
          <w:sz w:val="28"/>
          <w:szCs w:val="28"/>
        </w:rPr>
        <w:t xml:space="preserve"> </w:t>
      </w:r>
      <w:proofErr w:type="spellStart"/>
      <w:r w:rsidR="00C83D11">
        <w:rPr>
          <w:sz w:val="28"/>
          <w:szCs w:val="28"/>
        </w:rPr>
        <w:t>listei</w:t>
      </w:r>
      <w:proofErr w:type="spellEnd"/>
      <w:r w:rsidR="00C83D11">
        <w:rPr>
          <w:sz w:val="28"/>
          <w:szCs w:val="28"/>
        </w:rPr>
        <w:t xml:space="preserve"> </w:t>
      </w:r>
      <w:proofErr w:type="spellStart"/>
      <w:r w:rsidR="00C83D11">
        <w:rPr>
          <w:sz w:val="28"/>
          <w:szCs w:val="28"/>
        </w:rPr>
        <w:t>bunurilor</w:t>
      </w:r>
      <w:proofErr w:type="spellEnd"/>
      <w:r w:rsidR="00C83D11">
        <w:rPr>
          <w:sz w:val="28"/>
          <w:szCs w:val="28"/>
        </w:rPr>
        <w:t xml:space="preserve"> de </w:t>
      </w:r>
      <w:proofErr w:type="spellStart"/>
      <w:r w:rsidR="00C83D11">
        <w:rPr>
          <w:sz w:val="28"/>
          <w:szCs w:val="28"/>
        </w:rPr>
        <w:t>retur</w:t>
      </w:r>
      <w:proofErr w:type="spellEnd"/>
      <w:r w:rsidR="00C83D11">
        <w:rPr>
          <w:sz w:val="28"/>
          <w:szCs w:val="28"/>
        </w:rPr>
        <w:t xml:space="preserve"> </w:t>
      </w:r>
      <w:proofErr w:type="spellStart"/>
      <w:r w:rsidR="00C83D11">
        <w:rPr>
          <w:sz w:val="28"/>
          <w:szCs w:val="28"/>
        </w:rPr>
        <w:t>aferente</w:t>
      </w:r>
      <w:proofErr w:type="spellEnd"/>
      <w:r w:rsidR="00C83D11">
        <w:rPr>
          <w:sz w:val="28"/>
          <w:szCs w:val="28"/>
        </w:rPr>
        <w:t xml:space="preserve"> </w:t>
      </w:r>
      <w:proofErr w:type="spellStart"/>
      <w:r w:rsidR="00C83D11">
        <w:rPr>
          <w:sz w:val="28"/>
          <w:szCs w:val="28"/>
        </w:rPr>
        <w:t>contractului</w:t>
      </w:r>
      <w:proofErr w:type="spellEnd"/>
      <w:r w:rsidR="00C83D11">
        <w:rPr>
          <w:sz w:val="28"/>
          <w:szCs w:val="28"/>
        </w:rPr>
        <w:t xml:space="preserve"> de </w:t>
      </w:r>
      <w:proofErr w:type="spellStart"/>
      <w:r w:rsidR="00C83D11">
        <w:rPr>
          <w:sz w:val="28"/>
          <w:szCs w:val="28"/>
        </w:rPr>
        <w:t>delegare</w:t>
      </w:r>
      <w:proofErr w:type="spellEnd"/>
      <w:r w:rsidR="00C83D11">
        <w:rPr>
          <w:sz w:val="28"/>
          <w:szCs w:val="28"/>
        </w:rPr>
        <w:t xml:space="preserve"> de </w:t>
      </w:r>
      <w:proofErr w:type="spellStart"/>
      <w:r w:rsidR="00C83D11">
        <w:rPr>
          <w:sz w:val="28"/>
          <w:szCs w:val="28"/>
        </w:rPr>
        <w:t>gestiune</w:t>
      </w:r>
      <w:proofErr w:type="spellEnd"/>
      <w:r w:rsidR="00C83D11">
        <w:rPr>
          <w:sz w:val="28"/>
          <w:szCs w:val="28"/>
        </w:rPr>
        <w:t xml:space="preserve"> a </w:t>
      </w:r>
      <w:proofErr w:type="spellStart"/>
      <w:r w:rsidR="00C83D11">
        <w:rPr>
          <w:sz w:val="28"/>
          <w:szCs w:val="28"/>
        </w:rPr>
        <w:t>serviciului</w:t>
      </w:r>
      <w:proofErr w:type="spellEnd"/>
      <w:r w:rsidR="00C83D11">
        <w:rPr>
          <w:sz w:val="28"/>
          <w:szCs w:val="28"/>
        </w:rPr>
        <w:t xml:space="preserve"> public de </w:t>
      </w:r>
      <w:proofErr w:type="spellStart"/>
      <w:r w:rsidR="00C83D11">
        <w:rPr>
          <w:sz w:val="28"/>
          <w:szCs w:val="28"/>
        </w:rPr>
        <w:t>alimentare</w:t>
      </w:r>
      <w:proofErr w:type="spellEnd"/>
      <w:r w:rsidR="00C83D11">
        <w:rPr>
          <w:sz w:val="28"/>
          <w:szCs w:val="28"/>
        </w:rPr>
        <w:t xml:space="preserve"> cu </w:t>
      </w:r>
      <w:proofErr w:type="spellStart"/>
      <w:r w:rsidR="00C83D11">
        <w:rPr>
          <w:sz w:val="28"/>
          <w:szCs w:val="28"/>
        </w:rPr>
        <w:t>apă</w:t>
      </w:r>
      <w:proofErr w:type="spellEnd"/>
      <w:r w:rsidR="00C83D11">
        <w:rPr>
          <w:sz w:val="28"/>
          <w:szCs w:val="28"/>
        </w:rPr>
        <w:t xml:space="preserve"> </w:t>
      </w:r>
      <w:proofErr w:type="spellStart"/>
      <w:r w:rsidR="00C83D11">
        <w:rPr>
          <w:sz w:val="28"/>
          <w:szCs w:val="28"/>
        </w:rPr>
        <w:t>încheiat</w:t>
      </w:r>
      <w:proofErr w:type="spellEnd"/>
      <w:r w:rsidR="00C83D11">
        <w:rPr>
          <w:sz w:val="28"/>
          <w:szCs w:val="28"/>
        </w:rPr>
        <w:t xml:space="preserve"> cu </w:t>
      </w:r>
      <w:r w:rsidR="00C83D11">
        <w:rPr>
          <w:sz w:val="28"/>
          <w:szCs w:val="28"/>
          <w:lang w:val="ro-RO"/>
        </w:rPr>
        <w:t>C.J. APA SERV S.A.</w:t>
      </w:r>
      <w:r w:rsidR="00C83D11">
        <w:rPr>
          <w:sz w:val="28"/>
          <w:szCs w:val="28"/>
          <w:lang w:val="ro-RO"/>
        </w:rPr>
        <w:t>,</w:t>
      </w:r>
      <w:r w:rsidR="002F14B2">
        <w:rPr>
          <w:sz w:val="28"/>
          <w:szCs w:val="28"/>
        </w:rPr>
        <w:t xml:space="preserve"> </w:t>
      </w:r>
      <w:proofErr w:type="spellStart"/>
      <w:r w:rsidR="00677DE6">
        <w:rPr>
          <w:sz w:val="28"/>
          <w:szCs w:val="28"/>
        </w:rPr>
        <w:t>referatul</w:t>
      </w:r>
      <w:proofErr w:type="spellEnd"/>
      <w:r w:rsidR="00677DE6">
        <w:rPr>
          <w:sz w:val="28"/>
          <w:szCs w:val="28"/>
        </w:rPr>
        <w:t xml:space="preserve"> de </w:t>
      </w:r>
      <w:proofErr w:type="spellStart"/>
      <w:proofErr w:type="gramStart"/>
      <w:r w:rsidR="00677DE6">
        <w:rPr>
          <w:sz w:val="28"/>
          <w:szCs w:val="28"/>
        </w:rPr>
        <w:t>aprobare</w:t>
      </w:r>
      <w:proofErr w:type="spellEnd"/>
      <w:r w:rsidR="00677DE6">
        <w:rPr>
          <w:sz w:val="28"/>
          <w:szCs w:val="28"/>
        </w:rPr>
        <w:t xml:space="preserve"> </w:t>
      </w:r>
      <w:r w:rsidR="00677DE6" w:rsidRPr="006D6891">
        <w:rPr>
          <w:sz w:val="28"/>
          <w:szCs w:val="28"/>
        </w:rPr>
        <w:t xml:space="preserve"> nr</w:t>
      </w:r>
      <w:proofErr w:type="gramEnd"/>
      <w:r w:rsidR="00677DE6" w:rsidRPr="006D6891">
        <w:rPr>
          <w:sz w:val="28"/>
          <w:szCs w:val="28"/>
        </w:rPr>
        <w:t>.</w:t>
      </w:r>
      <w:r w:rsidR="00677DE6">
        <w:rPr>
          <w:sz w:val="28"/>
          <w:szCs w:val="28"/>
        </w:rPr>
        <w:t xml:space="preserve"> </w:t>
      </w:r>
      <w:r>
        <w:rPr>
          <w:sz w:val="28"/>
          <w:szCs w:val="28"/>
        </w:rPr>
        <w:t>4</w:t>
      </w:r>
      <w:r w:rsidR="00216F97">
        <w:rPr>
          <w:sz w:val="28"/>
          <w:szCs w:val="28"/>
        </w:rPr>
        <w:t>592</w:t>
      </w:r>
      <w:r w:rsidR="00677DE6">
        <w:rPr>
          <w:sz w:val="28"/>
          <w:szCs w:val="28"/>
        </w:rPr>
        <w:t xml:space="preserve"> </w:t>
      </w:r>
      <w:r w:rsidR="00677DE6" w:rsidRPr="006D6891">
        <w:rPr>
          <w:sz w:val="28"/>
          <w:szCs w:val="28"/>
        </w:rPr>
        <w:t xml:space="preserve">din </w:t>
      </w:r>
      <w:proofErr w:type="gramStart"/>
      <w:r w:rsidR="00216F97">
        <w:rPr>
          <w:sz w:val="28"/>
          <w:szCs w:val="28"/>
        </w:rPr>
        <w:t>15</w:t>
      </w:r>
      <w:r w:rsidR="00677DE6">
        <w:rPr>
          <w:sz w:val="28"/>
          <w:szCs w:val="28"/>
        </w:rPr>
        <w:t>.</w:t>
      </w:r>
      <w:r w:rsidR="002F14B2">
        <w:rPr>
          <w:sz w:val="28"/>
          <w:szCs w:val="28"/>
        </w:rPr>
        <w:t>1</w:t>
      </w:r>
      <w:r w:rsidR="00216F97">
        <w:rPr>
          <w:sz w:val="28"/>
          <w:szCs w:val="28"/>
        </w:rPr>
        <w:t>2</w:t>
      </w:r>
      <w:r w:rsidR="00677DE6">
        <w:rPr>
          <w:sz w:val="28"/>
          <w:szCs w:val="28"/>
        </w:rPr>
        <w:t xml:space="preserve">.2023  </w:t>
      </w:r>
      <w:proofErr w:type="spellStart"/>
      <w:r w:rsidR="00677DE6">
        <w:rPr>
          <w:sz w:val="28"/>
          <w:szCs w:val="28"/>
        </w:rPr>
        <w:t>înaintat</w:t>
      </w:r>
      <w:proofErr w:type="spellEnd"/>
      <w:proofErr w:type="gramEnd"/>
      <w:r w:rsidR="00677DE6">
        <w:rPr>
          <w:sz w:val="28"/>
          <w:szCs w:val="28"/>
        </w:rPr>
        <w:t xml:space="preserve"> de </w:t>
      </w:r>
      <w:proofErr w:type="spellStart"/>
      <w:r w:rsidR="00677DE6">
        <w:rPr>
          <w:sz w:val="28"/>
          <w:szCs w:val="28"/>
        </w:rPr>
        <w:t>către</w:t>
      </w:r>
      <w:proofErr w:type="spellEnd"/>
      <w:r w:rsidR="00677DE6">
        <w:rPr>
          <w:sz w:val="28"/>
          <w:szCs w:val="28"/>
        </w:rPr>
        <w:t xml:space="preserve"> </w:t>
      </w:r>
      <w:proofErr w:type="spellStart"/>
      <w:r w:rsidR="00677DE6">
        <w:rPr>
          <w:sz w:val="28"/>
          <w:szCs w:val="28"/>
        </w:rPr>
        <w:t>primarul</w:t>
      </w:r>
      <w:proofErr w:type="spellEnd"/>
      <w:r w:rsidR="00677DE6">
        <w:rPr>
          <w:sz w:val="28"/>
          <w:szCs w:val="28"/>
        </w:rPr>
        <w:t xml:space="preserve"> </w:t>
      </w:r>
      <w:proofErr w:type="spellStart"/>
      <w:r w:rsidR="00677DE6">
        <w:rPr>
          <w:sz w:val="28"/>
          <w:szCs w:val="28"/>
        </w:rPr>
        <w:t>comunei</w:t>
      </w:r>
      <w:proofErr w:type="spellEnd"/>
      <w:r w:rsidR="00677DE6">
        <w:rPr>
          <w:sz w:val="28"/>
          <w:szCs w:val="28"/>
        </w:rPr>
        <w:t xml:space="preserve">, </w:t>
      </w:r>
      <w:proofErr w:type="spellStart"/>
      <w:r w:rsidR="00677DE6" w:rsidRPr="006D6891">
        <w:rPr>
          <w:sz w:val="28"/>
          <w:szCs w:val="28"/>
        </w:rPr>
        <w:t>raportul</w:t>
      </w:r>
      <w:proofErr w:type="spellEnd"/>
      <w:r w:rsidR="00677DE6" w:rsidRPr="006D6891">
        <w:rPr>
          <w:sz w:val="28"/>
          <w:szCs w:val="28"/>
        </w:rPr>
        <w:t xml:space="preserve"> de</w:t>
      </w:r>
      <w:r w:rsidR="00677DE6">
        <w:rPr>
          <w:sz w:val="28"/>
          <w:szCs w:val="28"/>
        </w:rPr>
        <w:t xml:space="preserve"> </w:t>
      </w:r>
      <w:proofErr w:type="spellStart"/>
      <w:r w:rsidR="00677DE6">
        <w:rPr>
          <w:sz w:val="28"/>
          <w:szCs w:val="28"/>
        </w:rPr>
        <w:t>specialitate</w:t>
      </w:r>
      <w:proofErr w:type="spellEnd"/>
      <w:r w:rsidR="00677DE6">
        <w:rPr>
          <w:sz w:val="28"/>
          <w:szCs w:val="28"/>
        </w:rPr>
        <w:t xml:space="preserve"> nr. </w:t>
      </w:r>
      <w:r>
        <w:rPr>
          <w:sz w:val="28"/>
          <w:szCs w:val="28"/>
        </w:rPr>
        <w:t>4</w:t>
      </w:r>
      <w:r w:rsidR="00216F97">
        <w:rPr>
          <w:sz w:val="28"/>
          <w:szCs w:val="28"/>
        </w:rPr>
        <w:t>593</w:t>
      </w:r>
      <w:r w:rsidR="00677DE6">
        <w:rPr>
          <w:sz w:val="28"/>
          <w:szCs w:val="28"/>
        </w:rPr>
        <w:t xml:space="preserve"> din </w:t>
      </w:r>
      <w:r w:rsidR="00216F97">
        <w:rPr>
          <w:sz w:val="28"/>
          <w:szCs w:val="28"/>
        </w:rPr>
        <w:t>15</w:t>
      </w:r>
      <w:r w:rsidR="00677DE6">
        <w:rPr>
          <w:sz w:val="28"/>
          <w:szCs w:val="28"/>
        </w:rPr>
        <w:t>.</w:t>
      </w:r>
      <w:r w:rsidR="002F14B2">
        <w:rPr>
          <w:sz w:val="28"/>
          <w:szCs w:val="28"/>
        </w:rPr>
        <w:t>1</w:t>
      </w:r>
      <w:r w:rsidR="00216F97">
        <w:rPr>
          <w:sz w:val="28"/>
          <w:szCs w:val="28"/>
        </w:rPr>
        <w:t>2</w:t>
      </w:r>
      <w:r w:rsidR="00677DE6">
        <w:rPr>
          <w:sz w:val="28"/>
          <w:szCs w:val="28"/>
        </w:rPr>
        <w:t xml:space="preserve">.2023 </w:t>
      </w:r>
      <w:proofErr w:type="spellStart"/>
      <w:r w:rsidR="00677DE6" w:rsidRPr="006D6891">
        <w:rPr>
          <w:sz w:val="28"/>
          <w:szCs w:val="28"/>
        </w:rPr>
        <w:t>întocmit</w:t>
      </w:r>
      <w:proofErr w:type="spellEnd"/>
      <w:r w:rsidR="00677DE6" w:rsidRPr="006D6891">
        <w:rPr>
          <w:sz w:val="28"/>
          <w:szCs w:val="28"/>
        </w:rPr>
        <w:t xml:space="preserve"> de </w:t>
      </w:r>
      <w:proofErr w:type="spellStart"/>
      <w:r w:rsidR="00677DE6">
        <w:rPr>
          <w:sz w:val="28"/>
          <w:szCs w:val="28"/>
        </w:rPr>
        <w:t>către</w:t>
      </w:r>
      <w:proofErr w:type="spellEnd"/>
      <w:r w:rsidR="00677DE6">
        <w:rPr>
          <w:sz w:val="28"/>
          <w:szCs w:val="28"/>
        </w:rPr>
        <w:t xml:space="preserve"> </w:t>
      </w:r>
      <w:proofErr w:type="spellStart"/>
      <w:r w:rsidR="00677DE6">
        <w:rPr>
          <w:sz w:val="28"/>
          <w:szCs w:val="28"/>
        </w:rPr>
        <w:t>compartimentul</w:t>
      </w:r>
      <w:proofErr w:type="spellEnd"/>
      <w:r w:rsidR="00677DE6">
        <w:rPr>
          <w:sz w:val="28"/>
          <w:szCs w:val="28"/>
        </w:rPr>
        <w:t xml:space="preserve"> de </w:t>
      </w:r>
      <w:proofErr w:type="spellStart"/>
      <w:r w:rsidR="00677DE6">
        <w:rPr>
          <w:sz w:val="28"/>
          <w:szCs w:val="28"/>
        </w:rPr>
        <w:t>specialitate</w:t>
      </w:r>
      <w:proofErr w:type="spellEnd"/>
      <w:r w:rsidR="00677DE6">
        <w:rPr>
          <w:sz w:val="28"/>
          <w:szCs w:val="28"/>
        </w:rPr>
        <w:t xml:space="preserve"> al </w:t>
      </w:r>
      <w:proofErr w:type="spellStart"/>
      <w:r w:rsidR="00677DE6">
        <w:rPr>
          <w:sz w:val="28"/>
          <w:szCs w:val="28"/>
        </w:rPr>
        <w:t>instituţiei</w:t>
      </w:r>
      <w:proofErr w:type="spellEnd"/>
      <w:r w:rsidR="00677DE6">
        <w:rPr>
          <w:sz w:val="28"/>
          <w:szCs w:val="28"/>
          <w:lang w:val="ro-RO"/>
        </w:rPr>
        <w:t xml:space="preserve">, </w:t>
      </w:r>
      <w:proofErr w:type="spellStart"/>
      <w:r w:rsidR="00677DE6">
        <w:rPr>
          <w:sz w:val="28"/>
          <w:szCs w:val="28"/>
        </w:rPr>
        <w:t>proiectul</w:t>
      </w:r>
      <w:proofErr w:type="spellEnd"/>
      <w:r w:rsidR="00677DE6">
        <w:rPr>
          <w:sz w:val="28"/>
          <w:szCs w:val="28"/>
        </w:rPr>
        <w:t xml:space="preserve"> de </w:t>
      </w:r>
      <w:proofErr w:type="spellStart"/>
      <w:r w:rsidR="00677DE6">
        <w:rPr>
          <w:sz w:val="28"/>
          <w:szCs w:val="28"/>
        </w:rPr>
        <w:t>hotărâre</w:t>
      </w:r>
      <w:proofErr w:type="spellEnd"/>
      <w:r w:rsidR="00677DE6">
        <w:rPr>
          <w:sz w:val="28"/>
          <w:szCs w:val="28"/>
        </w:rPr>
        <w:t xml:space="preserve"> </w:t>
      </w:r>
      <w:proofErr w:type="spellStart"/>
      <w:r w:rsidR="00677DE6">
        <w:rPr>
          <w:sz w:val="28"/>
          <w:szCs w:val="28"/>
        </w:rPr>
        <w:t>iniţiat</w:t>
      </w:r>
      <w:proofErr w:type="spellEnd"/>
      <w:r w:rsidR="00677DE6" w:rsidRPr="006D6891">
        <w:rPr>
          <w:sz w:val="28"/>
          <w:szCs w:val="28"/>
        </w:rPr>
        <w:t xml:space="preserve"> </w:t>
      </w:r>
      <w:proofErr w:type="spellStart"/>
      <w:r w:rsidR="00677DE6" w:rsidRPr="006D6891">
        <w:rPr>
          <w:sz w:val="28"/>
          <w:szCs w:val="28"/>
        </w:rPr>
        <w:t>şi</w:t>
      </w:r>
      <w:proofErr w:type="spellEnd"/>
      <w:r w:rsidR="00677DE6">
        <w:rPr>
          <w:sz w:val="28"/>
          <w:szCs w:val="28"/>
        </w:rPr>
        <w:t xml:space="preserve"> </w:t>
      </w:r>
      <w:proofErr w:type="spellStart"/>
      <w:proofErr w:type="gramStart"/>
      <w:r w:rsidR="00677DE6">
        <w:rPr>
          <w:sz w:val="28"/>
          <w:szCs w:val="28"/>
        </w:rPr>
        <w:t>avizele</w:t>
      </w:r>
      <w:proofErr w:type="spellEnd"/>
      <w:r w:rsidR="00677DE6">
        <w:rPr>
          <w:sz w:val="28"/>
          <w:szCs w:val="28"/>
        </w:rPr>
        <w:t xml:space="preserve">  </w:t>
      </w:r>
      <w:proofErr w:type="spellStart"/>
      <w:r w:rsidR="00677DE6" w:rsidRPr="006D6891">
        <w:rPr>
          <w:sz w:val="28"/>
          <w:szCs w:val="28"/>
        </w:rPr>
        <w:t>favorabil</w:t>
      </w:r>
      <w:r w:rsidR="00677DE6">
        <w:rPr>
          <w:sz w:val="28"/>
          <w:szCs w:val="28"/>
        </w:rPr>
        <w:t>e</w:t>
      </w:r>
      <w:proofErr w:type="spellEnd"/>
      <w:proofErr w:type="gramEnd"/>
      <w:r w:rsidR="00677DE6">
        <w:rPr>
          <w:sz w:val="28"/>
          <w:szCs w:val="28"/>
        </w:rPr>
        <w:t xml:space="preserve"> ale </w:t>
      </w:r>
      <w:proofErr w:type="spellStart"/>
      <w:r w:rsidR="00677DE6">
        <w:rPr>
          <w:sz w:val="28"/>
          <w:szCs w:val="28"/>
        </w:rPr>
        <w:t>Comisiei</w:t>
      </w:r>
      <w:proofErr w:type="spellEnd"/>
      <w:r w:rsidR="00677DE6">
        <w:rPr>
          <w:sz w:val="28"/>
          <w:szCs w:val="28"/>
        </w:rPr>
        <w:t xml:space="preserve"> </w:t>
      </w:r>
      <w:proofErr w:type="spellStart"/>
      <w:r w:rsidR="00677DE6">
        <w:rPr>
          <w:sz w:val="28"/>
          <w:szCs w:val="28"/>
        </w:rPr>
        <w:t>pentru</w:t>
      </w:r>
      <w:proofErr w:type="spellEnd"/>
      <w:r w:rsidR="00677DE6">
        <w:rPr>
          <w:sz w:val="28"/>
          <w:szCs w:val="28"/>
        </w:rPr>
        <w:t xml:space="preserve"> </w:t>
      </w:r>
      <w:proofErr w:type="spellStart"/>
      <w:r w:rsidR="00677DE6">
        <w:rPr>
          <w:sz w:val="28"/>
          <w:szCs w:val="28"/>
        </w:rPr>
        <w:t>administraţie</w:t>
      </w:r>
      <w:proofErr w:type="spellEnd"/>
      <w:r w:rsidR="00677DE6">
        <w:rPr>
          <w:sz w:val="28"/>
          <w:szCs w:val="28"/>
        </w:rPr>
        <w:t xml:space="preserve"> </w:t>
      </w:r>
      <w:proofErr w:type="spellStart"/>
      <w:r w:rsidR="00677DE6">
        <w:rPr>
          <w:sz w:val="28"/>
          <w:szCs w:val="28"/>
        </w:rPr>
        <w:t>publică</w:t>
      </w:r>
      <w:proofErr w:type="spellEnd"/>
      <w:r w:rsidR="00677DE6">
        <w:rPr>
          <w:sz w:val="28"/>
          <w:szCs w:val="28"/>
        </w:rPr>
        <w:t xml:space="preserve"> </w:t>
      </w:r>
      <w:proofErr w:type="spellStart"/>
      <w:r w:rsidR="00677DE6">
        <w:rPr>
          <w:sz w:val="28"/>
          <w:szCs w:val="28"/>
        </w:rPr>
        <w:t>locală</w:t>
      </w:r>
      <w:proofErr w:type="spellEnd"/>
      <w:r w:rsidR="00677DE6">
        <w:rPr>
          <w:sz w:val="28"/>
          <w:szCs w:val="28"/>
        </w:rPr>
        <w:t xml:space="preserve">, </w:t>
      </w:r>
      <w:proofErr w:type="spellStart"/>
      <w:r w:rsidR="00677DE6">
        <w:rPr>
          <w:sz w:val="28"/>
          <w:szCs w:val="28"/>
        </w:rPr>
        <w:t>juridică</w:t>
      </w:r>
      <w:proofErr w:type="spellEnd"/>
      <w:r>
        <w:rPr>
          <w:sz w:val="28"/>
          <w:szCs w:val="28"/>
        </w:rPr>
        <w:t>,</w:t>
      </w:r>
      <w:r w:rsidR="00677DE6">
        <w:rPr>
          <w:sz w:val="28"/>
          <w:szCs w:val="28"/>
        </w:rPr>
        <w:t xml:space="preserve"> ale </w:t>
      </w:r>
      <w:proofErr w:type="spellStart"/>
      <w:r w:rsidR="00677DE6">
        <w:rPr>
          <w:sz w:val="28"/>
          <w:szCs w:val="28"/>
        </w:rPr>
        <w:t>Comisiei</w:t>
      </w:r>
      <w:proofErr w:type="spellEnd"/>
      <w:r w:rsidR="00677DE6">
        <w:rPr>
          <w:sz w:val="28"/>
          <w:szCs w:val="28"/>
        </w:rPr>
        <w:t xml:space="preserve"> </w:t>
      </w:r>
      <w:proofErr w:type="spellStart"/>
      <w:r w:rsidR="00677DE6">
        <w:rPr>
          <w:sz w:val="28"/>
          <w:szCs w:val="28"/>
        </w:rPr>
        <w:t>pentru</w:t>
      </w:r>
      <w:proofErr w:type="spellEnd"/>
      <w:r w:rsidR="00677DE6">
        <w:rPr>
          <w:sz w:val="28"/>
          <w:szCs w:val="28"/>
        </w:rPr>
        <w:t xml:space="preserve"> </w:t>
      </w:r>
      <w:proofErr w:type="spellStart"/>
      <w:r w:rsidR="00677DE6">
        <w:rPr>
          <w:sz w:val="28"/>
          <w:szCs w:val="28"/>
        </w:rPr>
        <w:t>cultură</w:t>
      </w:r>
      <w:proofErr w:type="spellEnd"/>
      <w:r w:rsidR="00677DE6">
        <w:rPr>
          <w:sz w:val="28"/>
          <w:szCs w:val="28"/>
        </w:rPr>
        <w:t xml:space="preserve">, </w:t>
      </w:r>
      <w:proofErr w:type="spellStart"/>
      <w:r w:rsidR="00677DE6">
        <w:rPr>
          <w:sz w:val="28"/>
          <w:szCs w:val="28"/>
        </w:rPr>
        <w:t>sănătate</w:t>
      </w:r>
      <w:proofErr w:type="spellEnd"/>
      <w:r w:rsidR="00677DE6">
        <w:rPr>
          <w:sz w:val="28"/>
          <w:szCs w:val="28"/>
        </w:rPr>
        <w:t xml:space="preserve">, </w:t>
      </w:r>
      <w:proofErr w:type="spellStart"/>
      <w:r w:rsidR="00677DE6">
        <w:rPr>
          <w:sz w:val="28"/>
          <w:szCs w:val="28"/>
        </w:rPr>
        <w:t>învățământ</w:t>
      </w:r>
      <w:proofErr w:type="spellEnd"/>
      <w:r w:rsidR="00677DE6">
        <w:rPr>
          <w:sz w:val="28"/>
          <w:szCs w:val="28"/>
        </w:rPr>
        <w:t xml:space="preserve">, </w:t>
      </w:r>
      <w:proofErr w:type="spellStart"/>
      <w:r w:rsidR="00677DE6">
        <w:rPr>
          <w:sz w:val="28"/>
          <w:szCs w:val="28"/>
        </w:rPr>
        <w:t>culte</w:t>
      </w:r>
      <w:proofErr w:type="spellEnd"/>
      <w:r w:rsidR="00677DE6">
        <w:rPr>
          <w:sz w:val="28"/>
          <w:szCs w:val="28"/>
        </w:rPr>
        <w:t xml:space="preserve"> </w:t>
      </w:r>
      <w:proofErr w:type="spellStart"/>
      <w:r w:rsidR="00677DE6">
        <w:rPr>
          <w:sz w:val="28"/>
          <w:szCs w:val="28"/>
        </w:rPr>
        <w:t>și</w:t>
      </w:r>
      <w:proofErr w:type="spellEnd"/>
      <w:r w:rsidR="00677DE6">
        <w:rPr>
          <w:sz w:val="28"/>
          <w:szCs w:val="28"/>
        </w:rPr>
        <w:t xml:space="preserve"> sport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și</w:t>
      </w:r>
      <w:proofErr w:type="spellEnd"/>
      <w:r>
        <w:rPr>
          <w:sz w:val="28"/>
          <w:szCs w:val="28"/>
        </w:rPr>
        <w:t xml:space="preserve"> ale </w:t>
      </w:r>
      <w:proofErr w:type="spellStart"/>
      <w:r>
        <w:rPr>
          <w:sz w:val="28"/>
          <w:szCs w:val="28"/>
        </w:rPr>
        <w:t>Comisiei</w:t>
      </w:r>
      <w:proofErr w:type="spellEnd"/>
      <w:r>
        <w:rPr>
          <w:sz w:val="28"/>
          <w:szCs w:val="28"/>
        </w:rPr>
        <w:t xml:space="preserve"> de </w:t>
      </w:r>
      <w:proofErr w:type="spellStart"/>
      <w:r>
        <w:rPr>
          <w:sz w:val="28"/>
          <w:szCs w:val="28"/>
        </w:rPr>
        <w:t>buget-finanțe</w:t>
      </w:r>
      <w:proofErr w:type="spellEnd"/>
      <w:r w:rsidR="00677DE6">
        <w:rPr>
          <w:sz w:val="28"/>
          <w:szCs w:val="28"/>
        </w:rPr>
        <w:t xml:space="preserve"> .  </w:t>
      </w:r>
    </w:p>
    <w:p w14:paraId="614A5207" w14:textId="0192793B" w:rsidR="008F43AE" w:rsidRDefault="002F14B2" w:rsidP="008F43A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Nu </w:t>
      </w:r>
      <w:r w:rsidR="00653D13">
        <w:rPr>
          <w:sz w:val="28"/>
          <w:szCs w:val="28"/>
        </w:rPr>
        <w:t xml:space="preserve">sunt </w:t>
      </w:r>
      <w:proofErr w:type="spellStart"/>
      <w:r w:rsidR="00653D13">
        <w:rPr>
          <w:sz w:val="28"/>
          <w:szCs w:val="28"/>
        </w:rPr>
        <w:t>obiecții</w:t>
      </w:r>
      <w:proofErr w:type="spellEnd"/>
      <w:r w:rsidR="00653D13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și</w:t>
      </w:r>
      <w:proofErr w:type="spellEnd"/>
      <w:r>
        <w:rPr>
          <w:sz w:val="28"/>
          <w:szCs w:val="28"/>
        </w:rPr>
        <w:t xml:space="preserve"> cu </w:t>
      </w:r>
      <w:r w:rsidR="00653D13">
        <w:rPr>
          <w:sz w:val="28"/>
          <w:szCs w:val="28"/>
        </w:rPr>
        <w:t>10</w:t>
      </w:r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voturi</w:t>
      </w:r>
      <w:proofErr w:type="spellEnd"/>
      <w:r>
        <w:rPr>
          <w:sz w:val="28"/>
          <w:szCs w:val="28"/>
        </w:rPr>
        <w:t xml:space="preserve"> </w:t>
      </w:r>
      <w:r w:rsidR="007E7976">
        <w:rPr>
          <w:sz w:val="28"/>
          <w:szCs w:val="28"/>
        </w:rPr>
        <w:t>,,</w:t>
      </w:r>
      <w:proofErr w:type="spellStart"/>
      <w:r w:rsidR="007E7976">
        <w:rPr>
          <w:sz w:val="28"/>
          <w:szCs w:val="28"/>
        </w:rPr>
        <w:t>pentru</w:t>
      </w:r>
      <w:proofErr w:type="spellEnd"/>
      <w:proofErr w:type="gramEnd"/>
      <w:r w:rsidR="007E7976">
        <w:rPr>
          <w:sz w:val="28"/>
          <w:szCs w:val="28"/>
        </w:rPr>
        <w:t xml:space="preserve">”  </w:t>
      </w:r>
      <w:proofErr w:type="spellStart"/>
      <w:r>
        <w:rPr>
          <w:sz w:val="28"/>
          <w:szCs w:val="28"/>
        </w:rPr>
        <w:t>este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adoptată</w:t>
      </w:r>
      <w:proofErr w:type="spellEnd"/>
      <w:r>
        <w:rPr>
          <w:sz w:val="28"/>
          <w:szCs w:val="28"/>
        </w:rPr>
        <w:t xml:space="preserve"> </w:t>
      </w:r>
      <w:proofErr w:type="spellStart"/>
      <w:r w:rsidRPr="006D6891">
        <w:rPr>
          <w:sz w:val="28"/>
          <w:szCs w:val="28"/>
        </w:rPr>
        <w:t>Hotărârea</w:t>
      </w:r>
      <w:proofErr w:type="spellEnd"/>
      <w:r w:rsidRPr="006D6891">
        <w:rPr>
          <w:sz w:val="28"/>
          <w:szCs w:val="28"/>
        </w:rPr>
        <w:t xml:space="preserve"> </w:t>
      </w:r>
      <w:proofErr w:type="spellStart"/>
      <w:r w:rsidRPr="006D6891">
        <w:rPr>
          <w:sz w:val="28"/>
          <w:szCs w:val="28"/>
        </w:rPr>
        <w:t>Consiliului</w:t>
      </w:r>
      <w:proofErr w:type="spellEnd"/>
      <w:r w:rsidRPr="006D6891">
        <w:rPr>
          <w:sz w:val="28"/>
          <w:szCs w:val="28"/>
        </w:rPr>
        <w:t xml:space="preserve"> Local al </w:t>
      </w:r>
      <w:proofErr w:type="spellStart"/>
      <w:r w:rsidRPr="006D6891">
        <w:rPr>
          <w:sz w:val="28"/>
          <w:szCs w:val="28"/>
        </w:rPr>
        <w:t>comune</w:t>
      </w:r>
      <w:r>
        <w:rPr>
          <w:sz w:val="28"/>
          <w:szCs w:val="28"/>
        </w:rPr>
        <w:t>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Ruginoasa</w:t>
      </w:r>
      <w:proofErr w:type="spellEnd"/>
      <w:r>
        <w:rPr>
          <w:sz w:val="28"/>
          <w:szCs w:val="28"/>
        </w:rPr>
        <w:t xml:space="preserve"> nr. </w:t>
      </w:r>
      <w:r w:rsidR="00216F97">
        <w:rPr>
          <w:sz w:val="28"/>
          <w:szCs w:val="28"/>
        </w:rPr>
        <w:t>7</w:t>
      </w:r>
      <w:r w:rsidR="00653D13">
        <w:rPr>
          <w:sz w:val="28"/>
          <w:szCs w:val="28"/>
        </w:rPr>
        <w:t>6</w:t>
      </w:r>
      <w:r>
        <w:rPr>
          <w:sz w:val="28"/>
          <w:szCs w:val="28"/>
        </w:rPr>
        <w:t xml:space="preserve"> din 2</w:t>
      </w:r>
      <w:r w:rsidR="00216F97">
        <w:rPr>
          <w:sz w:val="28"/>
          <w:szCs w:val="28"/>
        </w:rPr>
        <w:t>1</w:t>
      </w:r>
      <w:r>
        <w:rPr>
          <w:sz w:val="28"/>
          <w:szCs w:val="28"/>
        </w:rPr>
        <w:t>.1</w:t>
      </w:r>
      <w:r w:rsidR="00216F97">
        <w:rPr>
          <w:sz w:val="28"/>
          <w:szCs w:val="28"/>
        </w:rPr>
        <w:t>2</w:t>
      </w:r>
      <w:r>
        <w:rPr>
          <w:sz w:val="28"/>
          <w:szCs w:val="28"/>
        </w:rPr>
        <w:t>.2023</w:t>
      </w:r>
      <w:r w:rsidR="00653D13">
        <w:rPr>
          <w:sz w:val="28"/>
          <w:szCs w:val="28"/>
        </w:rPr>
        <w:t xml:space="preserve"> </w:t>
      </w:r>
      <w:proofErr w:type="spellStart"/>
      <w:r w:rsidR="00653D13">
        <w:rPr>
          <w:sz w:val="28"/>
          <w:szCs w:val="28"/>
        </w:rPr>
        <w:t>privind</w:t>
      </w:r>
      <w:proofErr w:type="spellEnd"/>
      <w:r w:rsidR="00653D13">
        <w:rPr>
          <w:sz w:val="28"/>
          <w:szCs w:val="28"/>
        </w:rPr>
        <w:t xml:space="preserve"> </w:t>
      </w:r>
      <w:r w:rsidR="00216F97">
        <w:rPr>
          <w:sz w:val="28"/>
          <w:szCs w:val="28"/>
          <w:lang w:val="ro-RO"/>
        </w:rPr>
        <w:t xml:space="preserve">aprobarea încheierii unui act adițional la contractul de delegare de gestiune a serviciului public de alimentare cu apă încheiat cu C.J. APA SERV </w:t>
      </w:r>
      <w:proofErr w:type="gramStart"/>
      <w:r w:rsidR="00216F97">
        <w:rPr>
          <w:sz w:val="28"/>
          <w:szCs w:val="28"/>
          <w:lang w:val="ro-RO"/>
        </w:rPr>
        <w:t>S.A.</w:t>
      </w:r>
      <w:r w:rsidR="008F43AE">
        <w:rPr>
          <w:sz w:val="28"/>
          <w:szCs w:val="28"/>
          <w:lang w:val="ro-RO"/>
        </w:rPr>
        <w:t>.</w:t>
      </w:r>
      <w:proofErr w:type="gramEnd"/>
      <w:r w:rsidR="008F43AE">
        <w:rPr>
          <w:sz w:val="28"/>
          <w:szCs w:val="28"/>
          <w:lang w:val="ro-RO"/>
        </w:rPr>
        <w:t xml:space="preserve">  </w:t>
      </w:r>
    </w:p>
    <w:p w14:paraId="50F464B6" w14:textId="29647590" w:rsidR="00AA30D9" w:rsidRDefault="00AA30D9" w:rsidP="008F43AE">
      <w:pPr>
        <w:ind w:firstLine="720"/>
        <w:jc w:val="both"/>
        <w:rPr>
          <w:sz w:val="28"/>
          <w:szCs w:val="28"/>
        </w:rPr>
      </w:pPr>
      <w:r w:rsidRPr="006D6891">
        <w:rPr>
          <w:sz w:val="28"/>
          <w:szCs w:val="28"/>
        </w:rPr>
        <w:t xml:space="preserve">Se </w:t>
      </w:r>
      <w:proofErr w:type="spellStart"/>
      <w:r w:rsidRPr="006D6891">
        <w:rPr>
          <w:sz w:val="28"/>
          <w:szCs w:val="28"/>
        </w:rPr>
        <w:t>trece</w:t>
      </w:r>
      <w:proofErr w:type="spellEnd"/>
      <w:r w:rsidRPr="006D6891">
        <w:rPr>
          <w:sz w:val="28"/>
          <w:szCs w:val="28"/>
        </w:rPr>
        <w:t xml:space="preserve"> la </w:t>
      </w:r>
      <w:proofErr w:type="spellStart"/>
      <w:r w:rsidRPr="006D6891">
        <w:rPr>
          <w:sz w:val="28"/>
          <w:szCs w:val="28"/>
        </w:rPr>
        <w:t>punctul</w:t>
      </w:r>
      <w:proofErr w:type="spellEnd"/>
      <w:r w:rsidRPr="006D6891">
        <w:rPr>
          <w:sz w:val="28"/>
          <w:szCs w:val="28"/>
        </w:rPr>
        <w:t xml:space="preserve"> </w:t>
      </w:r>
      <w:r w:rsidR="001D56D3">
        <w:rPr>
          <w:sz w:val="28"/>
          <w:szCs w:val="28"/>
        </w:rPr>
        <w:t>I</w:t>
      </w:r>
      <w:r w:rsidRPr="006D6891">
        <w:rPr>
          <w:sz w:val="28"/>
          <w:szCs w:val="28"/>
        </w:rPr>
        <w:t xml:space="preserve"> </w:t>
      </w:r>
      <w:r w:rsidR="00653D13">
        <w:rPr>
          <w:sz w:val="28"/>
          <w:szCs w:val="28"/>
        </w:rPr>
        <w:t>5</w:t>
      </w:r>
      <w:r w:rsidRPr="006D6891">
        <w:rPr>
          <w:sz w:val="28"/>
          <w:szCs w:val="28"/>
        </w:rPr>
        <w:t xml:space="preserve">) al </w:t>
      </w:r>
      <w:proofErr w:type="spellStart"/>
      <w:r w:rsidRPr="006D6891">
        <w:rPr>
          <w:sz w:val="28"/>
          <w:szCs w:val="28"/>
        </w:rPr>
        <w:t>ordinii</w:t>
      </w:r>
      <w:proofErr w:type="spellEnd"/>
      <w:r w:rsidRPr="006D6891">
        <w:rPr>
          <w:sz w:val="28"/>
          <w:szCs w:val="28"/>
        </w:rPr>
        <w:t xml:space="preserve"> de </w:t>
      </w:r>
      <w:proofErr w:type="gramStart"/>
      <w:r w:rsidRPr="006D6891">
        <w:rPr>
          <w:sz w:val="28"/>
          <w:szCs w:val="28"/>
        </w:rPr>
        <w:t>zi</w:t>
      </w:r>
      <w:r>
        <w:rPr>
          <w:sz w:val="28"/>
          <w:szCs w:val="28"/>
        </w:rPr>
        <w:t xml:space="preserve"> </w:t>
      </w:r>
      <w:r w:rsidRPr="006D6891">
        <w:rPr>
          <w:sz w:val="28"/>
          <w:szCs w:val="28"/>
        </w:rPr>
        <w:t>,,</w:t>
      </w:r>
      <w:proofErr w:type="spellStart"/>
      <w:r w:rsidRPr="006D6891">
        <w:rPr>
          <w:sz w:val="28"/>
          <w:szCs w:val="28"/>
        </w:rPr>
        <w:t>Proiect</w:t>
      </w:r>
      <w:proofErr w:type="spellEnd"/>
      <w:proofErr w:type="gramEnd"/>
      <w:r w:rsidRPr="006D6891">
        <w:rPr>
          <w:sz w:val="28"/>
          <w:szCs w:val="28"/>
        </w:rPr>
        <w:t xml:space="preserve"> de </w:t>
      </w:r>
      <w:proofErr w:type="spellStart"/>
      <w:r w:rsidRPr="006D6891">
        <w:rPr>
          <w:sz w:val="28"/>
          <w:szCs w:val="28"/>
        </w:rPr>
        <w:t>hotărâre</w:t>
      </w:r>
      <w:proofErr w:type="spellEnd"/>
      <w:r>
        <w:rPr>
          <w:sz w:val="28"/>
          <w:szCs w:val="28"/>
        </w:rPr>
        <w:t xml:space="preserve"> </w:t>
      </w:r>
      <w:proofErr w:type="spellStart"/>
      <w:r w:rsidR="000E0043">
        <w:rPr>
          <w:sz w:val="28"/>
          <w:szCs w:val="28"/>
        </w:rPr>
        <w:t>privind</w:t>
      </w:r>
      <w:proofErr w:type="spellEnd"/>
      <w:r w:rsidR="000E0043">
        <w:rPr>
          <w:sz w:val="28"/>
          <w:szCs w:val="28"/>
        </w:rPr>
        <w:t xml:space="preserve"> </w:t>
      </w:r>
      <w:proofErr w:type="spellStart"/>
      <w:r w:rsidR="00440314">
        <w:rPr>
          <w:sz w:val="28"/>
          <w:szCs w:val="28"/>
        </w:rPr>
        <w:t>a</w:t>
      </w:r>
      <w:r w:rsidR="00216F97">
        <w:rPr>
          <w:sz w:val="28"/>
          <w:szCs w:val="28"/>
        </w:rPr>
        <w:t>probarea</w:t>
      </w:r>
      <w:proofErr w:type="spellEnd"/>
      <w:r w:rsidR="00216F97">
        <w:rPr>
          <w:sz w:val="28"/>
          <w:szCs w:val="28"/>
        </w:rPr>
        <w:t xml:space="preserve"> </w:t>
      </w:r>
      <w:proofErr w:type="spellStart"/>
      <w:r w:rsidR="00216F97">
        <w:rPr>
          <w:sz w:val="28"/>
          <w:szCs w:val="28"/>
        </w:rPr>
        <w:t>studiului</w:t>
      </w:r>
      <w:proofErr w:type="spellEnd"/>
      <w:r w:rsidR="00216F97">
        <w:rPr>
          <w:sz w:val="28"/>
          <w:szCs w:val="28"/>
        </w:rPr>
        <w:t xml:space="preserve"> de </w:t>
      </w:r>
      <w:proofErr w:type="spellStart"/>
      <w:r w:rsidR="00216F97">
        <w:rPr>
          <w:sz w:val="28"/>
          <w:szCs w:val="28"/>
        </w:rPr>
        <w:t>fezabilitate</w:t>
      </w:r>
      <w:proofErr w:type="spellEnd"/>
      <w:r w:rsidR="00216F97">
        <w:rPr>
          <w:sz w:val="28"/>
          <w:szCs w:val="28"/>
        </w:rPr>
        <w:t xml:space="preserve">, a </w:t>
      </w:r>
      <w:proofErr w:type="spellStart"/>
      <w:r w:rsidR="00216F97">
        <w:rPr>
          <w:sz w:val="28"/>
          <w:szCs w:val="28"/>
        </w:rPr>
        <w:t>valorii</w:t>
      </w:r>
      <w:proofErr w:type="spellEnd"/>
      <w:r w:rsidR="00216F97">
        <w:rPr>
          <w:sz w:val="28"/>
          <w:szCs w:val="28"/>
        </w:rPr>
        <w:t xml:space="preserve"> </w:t>
      </w:r>
      <w:proofErr w:type="spellStart"/>
      <w:r w:rsidR="00216F97">
        <w:rPr>
          <w:sz w:val="28"/>
          <w:szCs w:val="28"/>
        </w:rPr>
        <w:t>cofinanțării</w:t>
      </w:r>
      <w:proofErr w:type="spellEnd"/>
      <w:r w:rsidR="00216F97">
        <w:rPr>
          <w:sz w:val="28"/>
          <w:szCs w:val="28"/>
        </w:rPr>
        <w:t xml:space="preserve"> </w:t>
      </w:r>
      <w:proofErr w:type="spellStart"/>
      <w:r w:rsidR="00216F97">
        <w:rPr>
          <w:sz w:val="28"/>
          <w:szCs w:val="28"/>
        </w:rPr>
        <w:t>suportate</w:t>
      </w:r>
      <w:proofErr w:type="spellEnd"/>
      <w:r w:rsidR="00216F97">
        <w:rPr>
          <w:sz w:val="28"/>
          <w:szCs w:val="28"/>
        </w:rPr>
        <w:t xml:space="preserve"> din </w:t>
      </w:r>
      <w:proofErr w:type="spellStart"/>
      <w:r w:rsidR="00216F97">
        <w:rPr>
          <w:sz w:val="28"/>
          <w:szCs w:val="28"/>
        </w:rPr>
        <w:t>bugetul</w:t>
      </w:r>
      <w:proofErr w:type="spellEnd"/>
      <w:r w:rsidR="00216F97">
        <w:rPr>
          <w:sz w:val="28"/>
          <w:szCs w:val="28"/>
        </w:rPr>
        <w:t xml:space="preserve"> local </w:t>
      </w:r>
      <w:proofErr w:type="spellStart"/>
      <w:r w:rsidR="00216F97">
        <w:rPr>
          <w:sz w:val="28"/>
          <w:szCs w:val="28"/>
        </w:rPr>
        <w:t>și</w:t>
      </w:r>
      <w:proofErr w:type="spellEnd"/>
      <w:r w:rsidR="00216F97">
        <w:rPr>
          <w:sz w:val="28"/>
          <w:szCs w:val="28"/>
        </w:rPr>
        <w:t xml:space="preserve"> </w:t>
      </w:r>
      <w:proofErr w:type="spellStart"/>
      <w:r w:rsidR="00216F97">
        <w:rPr>
          <w:sz w:val="28"/>
          <w:szCs w:val="28"/>
        </w:rPr>
        <w:t>actualizarea</w:t>
      </w:r>
      <w:proofErr w:type="spellEnd"/>
      <w:r w:rsidR="00216F97">
        <w:rPr>
          <w:sz w:val="28"/>
          <w:szCs w:val="28"/>
        </w:rPr>
        <w:t xml:space="preserve"> </w:t>
      </w:r>
      <w:proofErr w:type="spellStart"/>
      <w:r w:rsidR="00216F97">
        <w:rPr>
          <w:sz w:val="28"/>
          <w:szCs w:val="28"/>
        </w:rPr>
        <w:t>indicatorilor</w:t>
      </w:r>
      <w:proofErr w:type="spellEnd"/>
      <w:r w:rsidR="00216F97">
        <w:rPr>
          <w:sz w:val="28"/>
          <w:szCs w:val="28"/>
        </w:rPr>
        <w:t xml:space="preserve"> </w:t>
      </w:r>
      <w:proofErr w:type="spellStart"/>
      <w:r w:rsidR="00216F97">
        <w:rPr>
          <w:sz w:val="28"/>
          <w:szCs w:val="28"/>
        </w:rPr>
        <w:t>tehnico</w:t>
      </w:r>
      <w:proofErr w:type="spellEnd"/>
      <w:r w:rsidR="00216F97">
        <w:rPr>
          <w:sz w:val="28"/>
          <w:szCs w:val="28"/>
        </w:rPr>
        <w:t xml:space="preserve">-economici </w:t>
      </w:r>
      <w:proofErr w:type="spellStart"/>
      <w:r w:rsidR="00216F97">
        <w:rPr>
          <w:sz w:val="28"/>
          <w:szCs w:val="28"/>
        </w:rPr>
        <w:t>pentru</w:t>
      </w:r>
      <w:proofErr w:type="spellEnd"/>
      <w:r w:rsidR="00216F97">
        <w:rPr>
          <w:sz w:val="28"/>
          <w:szCs w:val="28"/>
        </w:rPr>
        <w:t xml:space="preserve"> </w:t>
      </w:r>
      <w:proofErr w:type="spellStart"/>
      <w:r w:rsidR="00216F97">
        <w:rPr>
          <w:sz w:val="28"/>
          <w:szCs w:val="28"/>
        </w:rPr>
        <w:t>obiectivul</w:t>
      </w:r>
      <w:proofErr w:type="spellEnd"/>
      <w:r w:rsidR="00216F97">
        <w:rPr>
          <w:sz w:val="28"/>
          <w:szCs w:val="28"/>
        </w:rPr>
        <w:t xml:space="preserve"> de </w:t>
      </w:r>
      <w:proofErr w:type="spellStart"/>
      <w:r w:rsidR="00216F97">
        <w:rPr>
          <w:sz w:val="28"/>
          <w:szCs w:val="28"/>
        </w:rPr>
        <w:t>investiții</w:t>
      </w:r>
      <w:proofErr w:type="spellEnd"/>
      <w:r w:rsidR="00216F97">
        <w:rPr>
          <w:sz w:val="28"/>
          <w:szCs w:val="28"/>
        </w:rPr>
        <w:t>: ,,</w:t>
      </w:r>
      <w:r w:rsidR="00216F97">
        <w:rPr>
          <w:sz w:val="28"/>
          <w:szCs w:val="28"/>
          <w:lang w:val="ro-RO"/>
        </w:rPr>
        <w:t xml:space="preserve">Înființare distribuție gaze naturale </w:t>
      </w:r>
      <w:r w:rsidR="00067FAB">
        <w:rPr>
          <w:sz w:val="28"/>
          <w:szCs w:val="28"/>
          <w:lang w:val="ro-RO"/>
        </w:rPr>
        <w:t>și racorduri în comuna Ruginoasa, cu satele Ruginoasa și Bozienii de Sus, județul Neamț</w:t>
      </w:r>
      <w:r w:rsidR="000E0043">
        <w:rPr>
          <w:sz w:val="28"/>
          <w:szCs w:val="28"/>
        </w:rPr>
        <w:t>”</w:t>
      </w:r>
      <w:r w:rsidR="00BF5016">
        <w:rPr>
          <w:sz w:val="28"/>
          <w:szCs w:val="28"/>
        </w:rPr>
        <w:t xml:space="preserve">.  </w:t>
      </w:r>
    </w:p>
    <w:p w14:paraId="52F7CFE7" w14:textId="63453D2B" w:rsidR="00653D13" w:rsidRDefault="00653D13" w:rsidP="00653D13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Este</w:t>
      </w:r>
      <w:r w:rsidR="00AA30D9">
        <w:rPr>
          <w:sz w:val="28"/>
          <w:szCs w:val="28"/>
        </w:rPr>
        <w:t xml:space="preserve"> </w:t>
      </w:r>
      <w:proofErr w:type="spellStart"/>
      <w:r w:rsidR="00AA30D9">
        <w:rPr>
          <w:sz w:val="28"/>
          <w:szCs w:val="28"/>
        </w:rPr>
        <w:t>prezentat</w:t>
      </w:r>
      <w:proofErr w:type="spellEnd"/>
      <w:r w:rsidR="00AA30D9">
        <w:rPr>
          <w:sz w:val="28"/>
          <w:szCs w:val="28"/>
          <w:lang w:val="ro-RO"/>
        </w:rPr>
        <w:t xml:space="preserve"> </w:t>
      </w:r>
      <w:proofErr w:type="spellStart"/>
      <w:r w:rsidR="00AA30D9">
        <w:rPr>
          <w:sz w:val="28"/>
          <w:szCs w:val="28"/>
        </w:rPr>
        <w:t>referatul</w:t>
      </w:r>
      <w:proofErr w:type="spellEnd"/>
      <w:r w:rsidR="00AA30D9">
        <w:rPr>
          <w:sz w:val="28"/>
          <w:szCs w:val="28"/>
        </w:rPr>
        <w:t xml:space="preserve"> de </w:t>
      </w:r>
      <w:proofErr w:type="spellStart"/>
      <w:proofErr w:type="gramStart"/>
      <w:r w:rsidR="00AA30D9">
        <w:rPr>
          <w:sz w:val="28"/>
          <w:szCs w:val="28"/>
        </w:rPr>
        <w:t>aprobare</w:t>
      </w:r>
      <w:proofErr w:type="spellEnd"/>
      <w:r w:rsidR="00AA30D9">
        <w:rPr>
          <w:sz w:val="28"/>
          <w:szCs w:val="28"/>
        </w:rPr>
        <w:t xml:space="preserve"> </w:t>
      </w:r>
      <w:r w:rsidR="00AA30D9" w:rsidRPr="006D6891">
        <w:rPr>
          <w:sz w:val="28"/>
          <w:szCs w:val="28"/>
        </w:rPr>
        <w:t xml:space="preserve"> nr</w:t>
      </w:r>
      <w:proofErr w:type="gramEnd"/>
      <w:r w:rsidR="00AA30D9" w:rsidRPr="006D6891">
        <w:rPr>
          <w:sz w:val="28"/>
          <w:szCs w:val="28"/>
        </w:rPr>
        <w:t>.</w:t>
      </w:r>
      <w:r w:rsidR="0012521F">
        <w:rPr>
          <w:sz w:val="28"/>
          <w:szCs w:val="28"/>
        </w:rPr>
        <w:t xml:space="preserve"> </w:t>
      </w:r>
      <w:r>
        <w:rPr>
          <w:sz w:val="28"/>
          <w:szCs w:val="28"/>
        </w:rPr>
        <w:t>4</w:t>
      </w:r>
      <w:r w:rsidR="00067FAB">
        <w:rPr>
          <w:sz w:val="28"/>
          <w:szCs w:val="28"/>
        </w:rPr>
        <w:t>594</w:t>
      </w:r>
      <w:r w:rsidR="00AA30D9">
        <w:rPr>
          <w:sz w:val="28"/>
          <w:szCs w:val="28"/>
        </w:rPr>
        <w:t xml:space="preserve"> </w:t>
      </w:r>
      <w:r w:rsidR="00AA30D9" w:rsidRPr="006D6891">
        <w:rPr>
          <w:sz w:val="28"/>
          <w:szCs w:val="28"/>
        </w:rPr>
        <w:t xml:space="preserve">din </w:t>
      </w:r>
      <w:proofErr w:type="gramStart"/>
      <w:r w:rsidR="00067FAB">
        <w:rPr>
          <w:sz w:val="28"/>
          <w:szCs w:val="28"/>
        </w:rPr>
        <w:t>15</w:t>
      </w:r>
      <w:r w:rsidR="00AA30D9">
        <w:rPr>
          <w:sz w:val="28"/>
          <w:szCs w:val="28"/>
        </w:rPr>
        <w:t>.</w:t>
      </w:r>
      <w:r w:rsidR="008F43AE">
        <w:rPr>
          <w:sz w:val="28"/>
          <w:szCs w:val="28"/>
        </w:rPr>
        <w:t>1</w:t>
      </w:r>
      <w:r w:rsidR="00067FAB">
        <w:rPr>
          <w:sz w:val="28"/>
          <w:szCs w:val="28"/>
        </w:rPr>
        <w:t>2</w:t>
      </w:r>
      <w:r w:rsidR="00AA30D9">
        <w:rPr>
          <w:sz w:val="28"/>
          <w:szCs w:val="28"/>
        </w:rPr>
        <w:t>.202</w:t>
      </w:r>
      <w:r w:rsidR="0012521F">
        <w:rPr>
          <w:sz w:val="28"/>
          <w:szCs w:val="28"/>
        </w:rPr>
        <w:t>3</w:t>
      </w:r>
      <w:r w:rsidR="00AA30D9">
        <w:rPr>
          <w:sz w:val="28"/>
          <w:szCs w:val="28"/>
        </w:rPr>
        <w:t xml:space="preserve">  </w:t>
      </w:r>
      <w:proofErr w:type="spellStart"/>
      <w:r w:rsidR="00AA30D9">
        <w:rPr>
          <w:sz w:val="28"/>
          <w:szCs w:val="28"/>
        </w:rPr>
        <w:t>înaintat</w:t>
      </w:r>
      <w:proofErr w:type="spellEnd"/>
      <w:proofErr w:type="gramEnd"/>
      <w:r w:rsidR="00AA30D9">
        <w:rPr>
          <w:sz w:val="28"/>
          <w:szCs w:val="28"/>
        </w:rPr>
        <w:t xml:space="preserve"> de </w:t>
      </w:r>
      <w:proofErr w:type="spellStart"/>
      <w:r w:rsidR="00AA30D9">
        <w:rPr>
          <w:sz w:val="28"/>
          <w:szCs w:val="28"/>
        </w:rPr>
        <w:t>către</w:t>
      </w:r>
      <w:proofErr w:type="spellEnd"/>
      <w:r w:rsidR="00AA30D9">
        <w:rPr>
          <w:sz w:val="28"/>
          <w:szCs w:val="28"/>
        </w:rPr>
        <w:t xml:space="preserve"> </w:t>
      </w:r>
      <w:proofErr w:type="spellStart"/>
      <w:r w:rsidR="00AA30D9">
        <w:rPr>
          <w:sz w:val="28"/>
          <w:szCs w:val="28"/>
        </w:rPr>
        <w:t>primarul</w:t>
      </w:r>
      <w:proofErr w:type="spellEnd"/>
      <w:r w:rsidR="00AA30D9">
        <w:rPr>
          <w:sz w:val="28"/>
          <w:szCs w:val="28"/>
        </w:rPr>
        <w:t xml:space="preserve"> </w:t>
      </w:r>
      <w:proofErr w:type="spellStart"/>
      <w:r w:rsidR="00AA30D9">
        <w:rPr>
          <w:sz w:val="28"/>
          <w:szCs w:val="28"/>
        </w:rPr>
        <w:t>comunei</w:t>
      </w:r>
      <w:proofErr w:type="spellEnd"/>
      <w:r w:rsidR="00AA30D9">
        <w:rPr>
          <w:sz w:val="28"/>
          <w:szCs w:val="28"/>
        </w:rPr>
        <w:t xml:space="preserve">, </w:t>
      </w:r>
      <w:proofErr w:type="spellStart"/>
      <w:r w:rsidR="00AA30D9" w:rsidRPr="006D6891">
        <w:rPr>
          <w:sz w:val="28"/>
          <w:szCs w:val="28"/>
        </w:rPr>
        <w:t>raportul</w:t>
      </w:r>
      <w:proofErr w:type="spellEnd"/>
      <w:r w:rsidR="00AA30D9" w:rsidRPr="006D6891">
        <w:rPr>
          <w:sz w:val="28"/>
          <w:szCs w:val="28"/>
        </w:rPr>
        <w:t xml:space="preserve"> de</w:t>
      </w:r>
      <w:r w:rsidR="00AA30D9">
        <w:rPr>
          <w:sz w:val="28"/>
          <w:szCs w:val="28"/>
        </w:rPr>
        <w:t xml:space="preserve"> </w:t>
      </w:r>
      <w:proofErr w:type="spellStart"/>
      <w:r w:rsidR="00AA30D9">
        <w:rPr>
          <w:sz w:val="28"/>
          <w:szCs w:val="28"/>
        </w:rPr>
        <w:t>specialitate</w:t>
      </w:r>
      <w:proofErr w:type="spellEnd"/>
      <w:r w:rsidR="00AA30D9">
        <w:rPr>
          <w:sz w:val="28"/>
          <w:szCs w:val="28"/>
        </w:rPr>
        <w:t xml:space="preserve"> nr. </w:t>
      </w:r>
      <w:r>
        <w:rPr>
          <w:sz w:val="28"/>
          <w:szCs w:val="28"/>
        </w:rPr>
        <w:t>4</w:t>
      </w:r>
      <w:r w:rsidR="00067FAB">
        <w:rPr>
          <w:sz w:val="28"/>
          <w:szCs w:val="28"/>
        </w:rPr>
        <w:t>595</w:t>
      </w:r>
      <w:r w:rsidR="001D56D3">
        <w:rPr>
          <w:sz w:val="28"/>
          <w:szCs w:val="28"/>
        </w:rPr>
        <w:t xml:space="preserve"> </w:t>
      </w:r>
      <w:r w:rsidR="00AA30D9">
        <w:rPr>
          <w:sz w:val="28"/>
          <w:szCs w:val="28"/>
        </w:rPr>
        <w:t xml:space="preserve">din </w:t>
      </w:r>
      <w:proofErr w:type="gramStart"/>
      <w:r w:rsidR="00067FAB">
        <w:rPr>
          <w:sz w:val="28"/>
          <w:szCs w:val="28"/>
        </w:rPr>
        <w:t>15</w:t>
      </w:r>
      <w:r w:rsidR="00AA30D9">
        <w:rPr>
          <w:sz w:val="28"/>
          <w:szCs w:val="28"/>
        </w:rPr>
        <w:t>.</w:t>
      </w:r>
      <w:r w:rsidR="00AF3464">
        <w:rPr>
          <w:sz w:val="28"/>
          <w:szCs w:val="28"/>
        </w:rPr>
        <w:t>1</w:t>
      </w:r>
      <w:r w:rsidR="00067FAB">
        <w:rPr>
          <w:sz w:val="28"/>
          <w:szCs w:val="28"/>
        </w:rPr>
        <w:t>2</w:t>
      </w:r>
      <w:r w:rsidR="00AA30D9">
        <w:rPr>
          <w:sz w:val="28"/>
          <w:szCs w:val="28"/>
        </w:rPr>
        <w:t>.202</w:t>
      </w:r>
      <w:r w:rsidR="0012521F">
        <w:rPr>
          <w:sz w:val="28"/>
          <w:szCs w:val="28"/>
        </w:rPr>
        <w:t>3</w:t>
      </w:r>
      <w:r w:rsidR="00AA30D9" w:rsidRPr="006D6891">
        <w:rPr>
          <w:sz w:val="28"/>
          <w:szCs w:val="28"/>
        </w:rPr>
        <w:t xml:space="preserve"> </w:t>
      </w:r>
      <w:r w:rsidR="00AA30D9">
        <w:rPr>
          <w:sz w:val="28"/>
          <w:szCs w:val="28"/>
        </w:rPr>
        <w:t xml:space="preserve"> </w:t>
      </w:r>
      <w:proofErr w:type="spellStart"/>
      <w:r w:rsidR="00AA30D9" w:rsidRPr="006D6891">
        <w:rPr>
          <w:sz w:val="28"/>
          <w:szCs w:val="28"/>
        </w:rPr>
        <w:t>întocmit</w:t>
      </w:r>
      <w:proofErr w:type="spellEnd"/>
      <w:proofErr w:type="gramEnd"/>
      <w:r w:rsidR="00AA30D9" w:rsidRPr="006D6891">
        <w:rPr>
          <w:sz w:val="28"/>
          <w:szCs w:val="28"/>
        </w:rPr>
        <w:t xml:space="preserve"> de </w:t>
      </w:r>
      <w:proofErr w:type="spellStart"/>
      <w:r w:rsidR="00AA30D9">
        <w:rPr>
          <w:sz w:val="28"/>
          <w:szCs w:val="28"/>
        </w:rPr>
        <w:t>către</w:t>
      </w:r>
      <w:proofErr w:type="spellEnd"/>
      <w:r w:rsidR="00AA30D9">
        <w:rPr>
          <w:sz w:val="28"/>
          <w:szCs w:val="28"/>
        </w:rPr>
        <w:t xml:space="preserve"> </w:t>
      </w:r>
      <w:proofErr w:type="spellStart"/>
      <w:r w:rsidR="00AA30D9">
        <w:rPr>
          <w:sz w:val="28"/>
          <w:szCs w:val="28"/>
        </w:rPr>
        <w:t>compartimentul</w:t>
      </w:r>
      <w:proofErr w:type="spellEnd"/>
      <w:r w:rsidR="00AA30D9">
        <w:rPr>
          <w:sz w:val="28"/>
          <w:szCs w:val="28"/>
        </w:rPr>
        <w:t xml:space="preserve"> de </w:t>
      </w:r>
      <w:proofErr w:type="spellStart"/>
      <w:r w:rsidR="00AA30D9">
        <w:rPr>
          <w:sz w:val="28"/>
          <w:szCs w:val="28"/>
        </w:rPr>
        <w:t>specialitate</w:t>
      </w:r>
      <w:proofErr w:type="spellEnd"/>
      <w:r w:rsidR="00AA30D9">
        <w:rPr>
          <w:sz w:val="28"/>
          <w:szCs w:val="28"/>
        </w:rPr>
        <w:t xml:space="preserve"> al </w:t>
      </w:r>
      <w:proofErr w:type="spellStart"/>
      <w:r w:rsidR="00AA30D9">
        <w:rPr>
          <w:sz w:val="28"/>
          <w:szCs w:val="28"/>
        </w:rPr>
        <w:t>instituţiei</w:t>
      </w:r>
      <w:proofErr w:type="spellEnd"/>
      <w:r w:rsidR="0041572B">
        <w:rPr>
          <w:sz w:val="28"/>
          <w:szCs w:val="28"/>
          <w:lang w:val="ro-RO"/>
        </w:rPr>
        <w:t xml:space="preserve">, </w:t>
      </w:r>
      <w:r w:rsidR="00067FAB">
        <w:rPr>
          <w:sz w:val="28"/>
          <w:szCs w:val="28"/>
          <w:lang w:val="ro-RO"/>
        </w:rPr>
        <w:t xml:space="preserve">studiul de fezabilitate al </w:t>
      </w:r>
      <w:r w:rsidR="00067FAB">
        <w:rPr>
          <w:sz w:val="28"/>
          <w:szCs w:val="28"/>
          <w:lang w:val="ro-RO"/>
        </w:rPr>
        <w:lastRenderedPageBreak/>
        <w:t xml:space="preserve">obiectivul de investiție </w:t>
      </w:r>
      <w:r w:rsidR="00067FAB">
        <w:rPr>
          <w:sz w:val="28"/>
          <w:szCs w:val="28"/>
        </w:rPr>
        <w:t>,,</w:t>
      </w:r>
      <w:r w:rsidR="00067FAB">
        <w:rPr>
          <w:sz w:val="28"/>
          <w:szCs w:val="28"/>
          <w:lang w:val="ro-RO"/>
        </w:rPr>
        <w:t>Înființare distribuție gaze naturale și racorduri în comuna Ruginoasa, cu satele Ruginoasa și Bozienii de Sus, județul Neamț</w:t>
      </w:r>
      <w:r w:rsidR="00067FAB">
        <w:rPr>
          <w:sz w:val="28"/>
          <w:szCs w:val="28"/>
        </w:rPr>
        <w:t>”</w:t>
      </w:r>
      <w:r w:rsidR="00067FAB">
        <w:rPr>
          <w:sz w:val="28"/>
          <w:szCs w:val="28"/>
        </w:rPr>
        <w:t xml:space="preserve"> </w:t>
      </w:r>
      <w:proofErr w:type="spellStart"/>
      <w:r w:rsidR="00067FAB">
        <w:rPr>
          <w:sz w:val="28"/>
          <w:szCs w:val="28"/>
        </w:rPr>
        <w:t>întocmit</w:t>
      </w:r>
      <w:proofErr w:type="spellEnd"/>
      <w:r w:rsidR="00067FAB">
        <w:rPr>
          <w:sz w:val="28"/>
          <w:szCs w:val="28"/>
        </w:rPr>
        <w:t xml:space="preserve"> de </w:t>
      </w:r>
      <w:proofErr w:type="spellStart"/>
      <w:r w:rsidR="00067FAB">
        <w:rPr>
          <w:sz w:val="28"/>
          <w:szCs w:val="28"/>
        </w:rPr>
        <w:t>către</w:t>
      </w:r>
      <w:proofErr w:type="spellEnd"/>
      <w:r w:rsidR="00067FAB">
        <w:rPr>
          <w:sz w:val="28"/>
          <w:szCs w:val="28"/>
        </w:rPr>
        <w:t xml:space="preserve"> S.C. FM GAZ SRL Roman, </w:t>
      </w:r>
      <w:proofErr w:type="spellStart"/>
      <w:r w:rsidR="00AA30D9">
        <w:rPr>
          <w:sz w:val="28"/>
          <w:szCs w:val="28"/>
        </w:rPr>
        <w:t>proiectul</w:t>
      </w:r>
      <w:proofErr w:type="spellEnd"/>
      <w:r w:rsidR="00AA30D9">
        <w:rPr>
          <w:sz w:val="28"/>
          <w:szCs w:val="28"/>
        </w:rPr>
        <w:t xml:space="preserve"> de </w:t>
      </w:r>
      <w:proofErr w:type="spellStart"/>
      <w:r w:rsidR="00AA30D9">
        <w:rPr>
          <w:sz w:val="28"/>
          <w:szCs w:val="28"/>
        </w:rPr>
        <w:t>hotărâre</w:t>
      </w:r>
      <w:proofErr w:type="spellEnd"/>
      <w:r w:rsidR="00AA30D9">
        <w:rPr>
          <w:sz w:val="28"/>
          <w:szCs w:val="28"/>
        </w:rPr>
        <w:t xml:space="preserve"> </w:t>
      </w:r>
      <w:proofErr w:type="spellStart"/>
      <w:r w:rsidR="00AA30D9">
        <w:rPr>
          <w:sz w:val="28"/>
          <w:szCs w:val="28"/>
        </w:rPr>
        <w:t>iniţiat</w:t>
      </w:r>
      <w:proofErr w:type="spellEnd"/>
      <w:r w:rsidR="00AA30D9" w:rsidRPr="006D6891">
        <w:rPr>
          <w:sz w:val="28"/>
          <w:szCs w:val="28"/>
        </w:rPr>
        <w:t xml:space="preserve"> </w:t>
      </w:r>
      <w:proofErr w:type="spellStart"/>
      <w:r w:rsidR="00AA30D9" w:rsidRPr="006D6891">
        <w:rPr>
          <w:sz w:val="28"/>
          <w:szCs w:val="28"/>
        </w:rPr>
        <w:t>şi</w:t>
      </w:r>
      <w:proofErr w:type="spellEnd"/>
      <w:r w:rsidR="00AA30D9">
        <w:rPr>
          <w:sz w:val="28"/>
          <w:szCs w:val="28"/>
        </w:rPr>
        <w:t xml:space="preserve"> </w:t>
      </w:r>
      <w:proofErr w:type="spellStart"/>
      <w:r w:rsidR="00AA30D9">
        <w:rPr>
          <w:sz w:val="28"/>
          <w:szCs w:val="28"/>
        </w:rPr>
        <w:t>aviz</w:t>
      </w:r>
      <w:r w:rsidR="00067FAB">
        <w:rPr>
          <w:sz w:val="28"/>
          <w:szCs w:val="28"/>
        </w:rPr>
        <w:t>e</w:t>
      </w:r>
      <w:r w:rsidR="00AA30D9">
        <w:rPr>
          <w:sz w:val="28"/>
          <w:szCs w:val="28"/>
        </w:rPr>
        <w:t>l</w:t>
      </w:r>
      <w:r w:rsidR="00067FAB">
        <w:rPr>
          <w:sz w:val="28"/>
          <w:szCs w:val="28"/>
        </w:rPr>
        <w:t>e</w:t>
      </w:r>
      <w:proofErr w:type="spellEnd"/>
      <w:r w:rsidR="00AA30D9">
        <w:rPr>
          <w:sz w:val="28"/>
          <w:szCs w:val="28"/>
        </w:rPr>
        <w:t xml:space="preserve"> </w:t>
      </w:r>
      <w:proofErr w:type="spellStart"/>
      <w:r w:rsidR="00AA30D9" w:rsidRPr="006D6891">
        <w:rPr>
          <w:sz w:val="28"/>
          <w:szCs w:val="28"/>
        </w:rPr>
        <w:t>favorabil</w:t>
      </w:r>
      <w:r w:rsidR="00067FAB">
        <w:rPr>
          <w:sz w:val="28"/>
          <w:szCs w:val="28"/>
        </w:rPr>
        <w:t>e</w:t>
      </w:r>
      <w:proofErr w:type="spellEnd"/>
      <w:r w:rsidR="00AA30D9">
        <w:rPr>
          <w:sz w:val="28"/>
          <w:szCs w:val="28"/>
        </w:rPr>
        <w:t xml:space="preserve"> a</w:t>
      </w:r>
      <w:r w:rsidR="00531925">
        <w:rPr>
          <w:sz w:val="28"/>
          <w:szCs w:val="28"/>
        </w:rPr>
        <w:t>l</w:t>
      </w:r>
      <w:r w:rsidR="00067FAB">
        <w:rPr>
          <w:sz w:val="28"/>
          <w:szCs w:val="28"/>
        </w:rPr>
        <w:t>e</w:t>
      </w:r>
      <w:r w:rsidR="006C4603">
        <w:rPr>
          <w:sz w:val="28"/>
          <w:szCs w:val="28"/>
        </w:rPr>
        <w:t xml:space="preserve"> </w:t>
      </w:r>
      <w:proofErr w:type="spellStart"/>
      <w:r w:rsidR="00AA30D9">
        <w:rPr>
          <w:sz w:val="28"/>
          <w:szCs w:val="28"/>
        </w:rPr>
        <w:t>Comisiei</w:t>
      </w:r>
      <w:proofErr w:type="spellEnd"/>
      <w:r w:rsidR="00AA30D9">
        <w:rPr>
          <w:sz w:val="28"/>
          <w:szCs w:val="28"/>
        </w:rPr>
        <w:t xml:space="preserve"> </w:t>
      </w:r>
      <w:proofErr w:type="spellStart"/>
      <w:r w:rsidR="00AA30D9">
        <w:rPr>
          <w:sz w:val="28"/>
          <w:szCs w:val="28"/>
        </w:rPr>
        <w:t>pentru</w:t>
      </w:r>
      <w:proofErr w:type="spellEnd"/>
      <w:r w:rsidR="00AA30D9">
        <w:rPr>
          <w:sz w:val="28"/>
          <w:szCs w:val="28"/>
        </w:rPr>
        <w:t xml:space="preserve"> </w:t>
      </w:r>
      <w:proofErr w:type="spellStart"/>
      <w:r w:rsidR="00AA30D9">
        <w:rPr>
          <w:sz w:val="28"/>
          <w:szCs w:val="28"/>
        </w:rPr>
        <w:t>administraţie</w:t>
      </w:r>
      <w:proofErr w:type="spellEnd"/>
      <w:r w:rsidR="00AA30D9">
        <w:rPr>
          <w:sz w:val="28"/>
          <w:szCs w:val="28"/>
        </w:rPr>
        <w:t xml:space="preserve"> </w:t>
      </w:r>
      <w:proofErr w:type="spellStart"/>
      <w:r w:rsidR="00AA30D9">
        <w:rPr>
          <w:sz w:val="28"/>
          <w:szCs w:val="28"/>
        </w:rPr>
        <w:t>publică</w:t>
      </w:r>
      <w:proofErr w:type="spellEnd"/>
      <w:r w:rsidR="00AA30D9">
        <w:rPr>
          <w:sz w:val="28"/>
          <w:szCs w:val="28"/>
        </w:rPr>
        <w:t xml:space="preserve"> </w:t>
      </w:r>
      <w:proofErr w:type="spellStart"/>
      <w:r w:rsidR="00AA30D9">
        <w:rPr>
          <w:sz w:val="28"/>
          <w:szCs w:val="28"/>
        </w:rPr>
        <w:t>locală</w:t>
      </w:r>
      <w:proofErr w:type="spellEnd"/>
      <w:r w:rsidR="00AA30D9">
        <w:rPr>
          <w:sz w:val="28"/>
          <w:szCs w:val="28"/>
        </w:rPr>
        <w:t xml:space="preserve">, </w:t>
      </w:r>
      <w:proofErr w:type="spellStart"/>
      <w:r w:rsidR="00AA30D9">
        <w:rPr>
          <w:sz w:val="28"/>
          <w:szCs w:val="28"/>
        </w:rPr>
        <w:t>juridică</w:t>
      </w:r>
      <w:proofErr w:type="spellEnd"/>
      <w:r w:rsidR="00AA30D9">
        <w:rPr>
          <w:sz w:val="28"/>
          <w:szCs w:val="28"/>
        </w:rPr>
        <w:t xml:space="preserve"> </w:t>
      </w:r>
      <w:proofErr w:type="spellStart"/>
      <w:r w:rsidR="00AA30D9">
        <w:rPr>
          <w:sz w:val="28"/>
          <w:szCs w:val="28"/>
        </w:rPr>
        <w:t>şi</w:t>
      </w:r>
      <w:proofErr w:type="spellEnd"/>
      <w:r w:rsidR="00AA30D9">
        <w:rPr>
          <w:sz w:val="28"/>
          <w:szCs w:val="28"/>
        </w:rPr>
        <w:t xml:space="preserve"> urbanism</w:t>
      </w:r>
      <w:r w:rsidR="00067FAB">
        <w:rPr>
          <w:sz w:val="28"/>
          <w:szCs w:val="28"/>
        </w:rPr>
        <w:t xml:space="preserve"> </w:t>
      </w:r>
      <w:proofErr w:type="spellStart"/>
      <w:r w:rsidR="00067FAB">
        <w:rPr>
          <w:sz w:val="28"/>
          <w:szCs w:val="28"/>
        </w:rPr>
        <w:t>și</w:t>
      </w:r>
      <w:proofErr w:type="spellEnd"/>
      <w:r w:rsidR="00067FAB">
        <w:rPr>
          <w:sz w:val="28"/>
          <w:szCs w:val="28"/>
        </w:rPr>
        <w:t xml:space="preserve"> ale </w:t>
      </w:r>
      <w:proofErr w:type="spellStart"/>
      <w:r w:rsidR="00067FAB">
        <w:rPr>
          <w:sz w:val="28"/>
          <w:szCs w:val="28"/>
        </w:rPr>
        <w:t>Comisiei</w:t>
      </w:r>
      <w:proofErr w:type="spellEnd"/>
      <w:r w:rsidR="00067FAB">
        <w:rPr>
          <w:sz w:val="28"/>
          <w:szCs w:val="28"/>
        </w:rPr>
        <w:t xml:space="preserve"> de </w:t>
      </w:r>
      <w:proofErr w:type="spellStart"/>
      <w:r w:rsidR="00067FAB">
        <w:rPr>
          <w:sz w:val="28"/>
          <w:szCs w:val="28"/>
        </w:rPr>
        <w:t>buget-finanțe</w:t>
      </w:r>
      <w:proofErr w:type="spellEnd"/>
      <w:r w:rsidR="005B2494">
        <w:rPr>
          <w:sz w:val="28"/>
          <w:szCs w:val="28"/>
        </w:rPr>
        <w:t xml:space="preserve">.  </w:t>
      </w:r>
    </w:p>
    <w:p w14:paraId="793F95ED" w14:textId="4381B949" w:rsidR="00020C2E" w:rsidRDefault="007E7976" w:rsidP="004F750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Nu</w:t>
      </w:r>
      <w:r w:rsidR="00067FA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sunt </w:t>
      </w:r>
      <w:proofErr w:type="spellStart"/>
      <w:r w:rsidR="00067FAB">
        <w:rPr>
          <w:sz w:val="28"/>
          <w:szCs w:val="28"/>
        </w:rPr>
        <w:t>obiecțiuni</w:t>
      </w:r>
      <w:proofErr w:type="spellEnd"/>
      <w:r w:rsidR="00AA30D9" w:rsidRPr="006D6891">
        <w:rPr>
          <w:sz w:val="28"/>
          <w:szCs w:val="28"/>
        </w:rPr>
        <w:t xml:space="preserve"> </w:t>
      </w:r>
      <w:proofErr w:type="spellStart"/>
      <w:r w:rsidR="00AA30D9" w:rsidRPr="006D6891">
        <w:rPr>
          <w:sz w:val="28"/>
          <w:szCs w:val="28"/>
        </w:rPr>
        <w:t>şi</w:t>
      </w:r>
      <w:proofErr w:type="spellEnd"/>
      <w:r w:rsidR="00AA30D9" w:rsidRPr="006D6891">
        <w:rPr>
          <w:sz w:val="28"/>
          <w:szCs w:val="28"/>
        </w:rPr>
        <w:t xml:space="preserve"> cu</w:t>
      </w:r>
      <w:r w:rsidR="00AA30D9">
        <w:rPr>
          <w:sz w:val="28"/>
          <w:szCs w:val="28"/>
        </w:rPr>
        <w:t xml:space="preserve"> </w:t>
      </w:r>
      <w:r w:rsidR="00067FAB">
        <w:rPr>
          <w:sz w:val="28"/>
          <w:szCs w:val="28"/>
        </w:rPr>
        <w:t>10</w:t>
      </w:r>
      <w:r w:rsidR="00AA30D9">
        <w:rPr>
          <w:sz w:val="28"/>
          <w:szCs w:val="28"/>
        </w:rPr>
        <w:t xml:space="preserve"> </w:t>
      </w:r>
      <w:proofErr w:type="spellStart"/>
      <w:proofErr w:type="gramStart"/>
      <w:r w:rsidR="00AA30D9">
        <w:rPr>
          <w:sz w:val="28"/>
          <w:szCs w:val="28"/>
        </w:rPr>
        <w:t>voturi</w:t>
      </w:r>
      <w:proofErr w:type="spellEnd"/>
      <w:r w:rsidR="00AA30D9">
        <w:rPr>
          <w:sz w:val="28"/>
          <w:szCs w:val="28"/>
        </w:rPr>
        <w:t xml:space="preserve"> ,,</w:t>
      </w:r>
      <w:proofErr w:type="spellStart"/>
      <w:r w:rsidR="00020C2E">
        <w:rPr>
          <w:sz w:val="28"/>
          <w:szCs w:val="28"/>
        </w:rPr>
        <w:t>pentru</w:t>
      </w:r>
      <w:proofErr w:type="spellEnd"/>
      <w:proofErr w:type="gramEnd"/>
      <w:r w:rsidR="00AA30D9">
        <w:rPr>
          <w:sz w:val="28"/>
          <w:szCs w:val="28"/>
        </w:rPr>
        <w:t xml:space="preserve">” </w:t>
      </w:r>
      <w:proofErr w:type="spellStart"/>
      <w:r w:rsidR="00020C2E" w:rsidRPr="006D6891">
        <w:rPr>
          <w:sz w:val="28"/>
          <w:szCs w:val="28"/>
        </w:rPr>
        <w:t>este</w:t>
      </w:r>
      <w:proofErr w:type="spellEnd"/>
      <w:r w:rsidR="00020C2E" w:rsidRPr="006D6891">
        <w:rPr>
          <w:sz w:val="28"/>
          <w:szCs w:val="28"/>
        </w:rPr>
        <w:t xml:space="preserve"> </w:t>
      </w:r>
      <w:proofErr w:type="spellStart"/>
      <w:r w:rsidR="00020C2E" w:rsidRPr="006D6891">
        <w:rPr>
          <w:sz w:val="28"/>
          <w:szCs w:val="28"/>
        </w:rPr>
        <w:t>adoptată</w:t>
      </w:r>
      <w:proofErr w:type="spellEnd"/>
      <w:r w:rsidR="00020C2E" w:rsidRPr="006D6891">
        <w:rPr>
          <w:sz w:val="28"/>
          <w:szCs w:val="28"/>
        </w:rPr>
        <w:t xml:space="preserve"> </w:t>
      </w:r>
      <w:proofErr w:type="spellStart"/>
      <w:r w:rsidR="00020C2E" w:rsidRPr="006D6891">
        <w:rPr>
          <w:sz w:val="28"/>
          <w:szCs w:val="28"/>
        </w:rPr>
        <w:t>Hotărârea</w:t>
      </w:r>
      <w:proofErr w:type="spellEnd"/>
      <w:r w:rsidR="00020C2E" w:rsidRPr="006D6891">
        <w:rPr>
          <w:sz w:val="28"/>
          <w:szCs w:val="28"/>
        </w:rPr>
        <w:t xml:space="preserve"> </w:t>
      </w:r>
      <w:proofErr w:type="spellStart"/>
      <w:r w:rsidR="00020C2E" w:rsidRPr="006D6891">
        <w:rPr>
          <w:sz w:val="28"/>
          <w:szCs w:val="28"/>
        </w:rPr>
        <w:t>Consiliului</w:t>
      </w:r>
      <w:proofErr w:type="spellEnd"/>
      <w:r w:rsidR="00020C2E" w:rsidRPr="006D6891">
        <w:rPr>
          <w:sz w:val="28"/>
          <w:szCs w:val="28"/>
        </w:rPr>
        <w:t xml:space="preserve"> Local al </w:t>
      </w:r>
      <w:proofErr w:type="spellStart"/>
      <w:r w:rsidR="00020C2E" w:rsidRPr="006D6891">
        <w:rPr>
          <w:sz w:val="28"/>
          <w:szCs w:val="28"/>
        </w:rPr>
        <w:t>comune</w:t>
      </w:r>
      <w:r w:rsidR="00020C2E">
        <w:rPr>
          <w:sz w:val="28"/>
          <w:szCs w:val="28"/>
        </w:rPr>
        <w:t>i</w:t>
      </w:r>
      <w:proofErr w:type="spellEnd"/>
      <w:r w:rsidR="00020C2E">
        <w:rPr>
          <w:sz w:val="28"/>
          <w:szCs w:val="28"/>
        </w:rPr>
        <w:t xml:space="preserve"> </w:t>
      </w:r>
      <w:proofErr w:type="spellStart"/>
      <w:r w:rsidR="00020C2E">
        <w:rPr>
          <w:sz w:val="28"/>
          <w:szCs w:val="28"/>
        </w:rPr>
        <w:t>Ruginoasa</w:t>
      </w:r>
      <w:proofErr w:type="spellEnd"/>
      <w:r w:rsidR="00020C2E">
        <w:rPr>
          <w:sz w:val="28"/>
          <w:szCs w:val="28"/>
        </w:rPr>
        <w:t xml:space="preserve"> nr. </w:t>
      </w:r>
      <w:r w:rsidR="00067FAB">
        <w:rPr>
          <w:sz w:val="28"/>
          <w:szCs w:val="28"/>
        </w:rPr>
        <w:t>7</w:t>
      </w:r>
      <w:r>
        <w:rPr>
          <w:sz w:val="28"/>
          <w:szCs w:val="28"/>
        </w:rPr>
        <w:t>7</w:t>
      </w:r>
      <w:r w:rsidR="00020C2E">
        <w:rPr>
          <w:sz w:val="28"/>
          <w:szCs w:val="28"/>
        </w:rPr>
        <w:t xml:space="preserve"> din </w:t>
      </w:r>
      <w:r w:rsidR="00180A5C">
        <w:rPr>
          <w:sz w:val="28"/>
          <w:szCs w:val="28"/>
        </w:rPr>
        <w:t>2</w:t>
      </w:r>
      <w:r w:rsidR="00067FAB">
        <w:rPr>
          <w:sz w:val="28"/>
          <w:szCs w:val="28"/>
        </w:rPr>
        <w:t>1</w:t>
      </w:r>
      <w:r w:rsidR="00020C2E">
        <w:rPr>
          <w:sz w:val="28"/>
          <w:szCs w:val="28"/>
        </w:rPr>
        <w:t>.</w:t>
      </w:r>
      <w:r w:rsidR="004F750D">
        <w:rPr>
          <w:sz w:val="28"/>
          <w:szCs w:val="28"/>
        </w:rPr>
        <w:t>1</w:t>
      </w:r>
      <w:r w:rsidR="00067FAB">
        <w:rPr>
          <w:sz w:val="28"/>
          <w:szCs w:val="28"/>
        </w:rPr>
        <w:t>2</w:t>
      </w:r>
      <w:r w:rsidR="00020C2E">
        <w:rPr>
          <w:sz w:val="28"/>
          <w:szCs w:val="28"/>
        </w:rPr>
        <w:t xml:space="preserve">.2023 </w:t>
      </w:r>
      <w:proofErr w:type="spellStart"/>
      <w:r w:rsidR="00020C2E">
        <w:rPr>
          <w:sz w:val="28"/>
          <w:szCs w:val="28"/>
        </w:rPr>
        <w:t>privind</w:t>
      </w:r>
      <w:proofErr w:type="spellEnd"/>
      <w:r>
        <w:rPr>
          <w:sz w:val="28"/>
          <w:szCs w:val="28"/>
        </w:rPr>
        <w:t xml:space="preserve"> </w:t>
      </w:r>
      <w:proofErr w:type="spellStart"/>
      <w:r w:rsidR="00067FAB">
        <w:rPr>
          <w:sz w:val="28"/>
          <w:szCs w:val="28"/>
        </w:rPr>
        <w:t>aprobarea</w:t>
      </w:r>
      <w:proofErr w:type="spellEnd"/>
      <w:r w:rsidR="00067FAB">
        <w:rPr>
          <w:sz w:val="28"/>
          <w:szCs w:val="28"/>
        </w:rPr>
        <w:t xml:space="preserve"> </w:t>
      </w:r>
      <w:proofErr w:type="spellStart"/>
      <w:r w:rsidR="00067FAB">
        <w:rPr>
          <w:sz w:val="28"/>
          <w:szCs w:val="28"/>
        </w:rPr>
        <w:t>studiului</w:t>
      </w:r>
      <w:proofErr w:type="spellEnd"/>
      <w:r w:rsidR="00067FAB">
        <w:rPr>
          <w:sz w:val="28"/>
          <w:szCs w:val="28"/>
        </w:rPr>
        <w:t xml:space="preserve"> de </w:t>
      </w:r>
      <w:proofErr w:type="spellStart"/>
      <w:r w:rsidR="00067FAB">
        <w:rPr>
          <w:sz w:val="28"/>
          <w:szCs w:val="28"/>
        </w:rPr>
        <w:t>fezabilitate</w:t>
      </w:r>
      <w:proofErr w:type="spellEnd"/>
      <w:r w:rsidR="00067FAB">
        <w:rPr>
          <w:sz w:val="28"/>
          <w:szCs w:val="28"/>
        </w:rPr>
        <w:t xml:space="preserve">, a </w:t>
      </w:r>
      <w:proofErr w:type="spellStart"/>
      <w:r w:rsidR="00067FAB">
        <w:rPr>
          <w:sz w:val="28"/>
          <w:szCs w:val="28"/>
        </w:rPr>
        <w:t>valorii</w:t>
      </w:r>
      <w:proofErr w:type="spellEnd"/>
      <w:r w:rsidR="00067FAB">
        <w:rPr>
          <w:sz w:val="28"/>
          <w:szCs w:val="28"/>
        </w:rPr>
        <w:t xml:space="preserve"> </w:t>
      </w:r>
      <w:proofErr w:type="spellStart"/>
      <w:r w:rsidR="00067FAB">
        <w:rPr>
          <w:sz w:val="28"/>
          <w:szCs w:val="28"/>
        </w:rPr>
        <w:t>cofinanțării</w:t>
      </w:r>
      <w:proofErr w:type="spellEnd"/>
      <w:r w:rsidR="00067FAB">
        <w:rPr>
          <w:sz w:val="28"/>
          <w:szCs w:val="28"/>
        </w:rPr>
        <w:t xml:space="preserve"> </w:t>
      </w:r>
      <w:proofErr w:type="spellStart"/>
      <w:r w:rsidR="00067FAB">
        <w:rPr>
          <w:sz w:val="28"/>
          <w:szCs w:val="28"/>
        </w:rPr>
        <w:t>suportate</w:t>
      </w:r>
      <w:proofErr w:type="spellEnd"/>
      <w:r w:rsidR="00067FAB">
        <w:rPr>
          <w:sz w:val="28"/>
          <w:szCs w:val="28"/>
        </w:rPr>
        <w:t xml:space="preserve"> din </w:t>
      </w:r>
      <w:proofErr w:type="spellStart"/>
      <w:r w:rsidR="00067FAB">
        <w:rPr>
          <w:sz w:val="28"/>
          <w:szCs w:val="28"/>
        </w:rPr>
        <w:t>bugetul</w:t>
      </w:r>
      <w:proofErr w:type="spellEnd"/>
      <w:r w:rsidR="00067FAB">
        <w:rPr>
          <w:sz w:val="28"/>
          <w:szCs w:val="28"/>
        </w:rPr>
        <w:t xml:space="preserve"> local </w:t>
      </w:r>
      <w:proofErr w:type="spellStart"/>
      <w:r w:rsidR="00067FAB">
        <w:rPr>
          <w:sz w:val="28"/>
          <w:szCs w:val="28"/>
        </w:rPr>
        <w:t>și</w:t>
      </w:r>
      <w:proofErr w:type="spellEnd"/>
      <w:r w:rsidR="00067FAB">
        <w:rPr>
          <w:sz w:val="28"/>
          <w:szCs w:val="28"/>
        </w:rPr>
        <w:t xml:space="preserve"> </w:t>
      </w:r>
      <w:proofErr w:type="spellStart"/>
      <w:r w:rsidR="00067FAB">
        <w:rPr>
          <w:sz w:val="28"/>
          <w:szCs w:val="28"/>
        </w:rPr>
        <w:t>actualizarea</w:t>
      </w:r>
      <w:proofErr w:type="spellEnd"/>
      <w:r w:rsidR="00067FAB">
        <w:rPr>
          <w:sz w:val="28"/>
          <w:szCs w:val="28"/>
        </w:rPr>
        <w:t xml:space="preserve"> </w:t>
      </w:r>
      <w:proofErr w:type="spellStart"/>
      <w:r w:rsidR="00067FAB">
        <w:rPr>
          <w:sz w:val="28"/>
          <w:szCs w:val="28"/>
        </w:rPr>
        <w:t>indicatorilor</w:t>
      </w:r>
      <w:proofErr w:type="spellEnd"/>
      <w:r w:rsidR="00067FAB">
        <w:rPr>
          <w:sz w:val="28"/>
          <w:szCs w:val="28"/>
        </w:rPr>
        <w:t xml:space="preserve"> </w:t>
      </w:r>
      <w:proofErr w:type="spellStart"/>
      <w:r w:rsidR="00067FAB">
        <w:rPr>
          <w:sz w:val="28"/>
          <w:szCs w:val="28"/>
        </w:rPr>
        <w:t>tehnico</w:t>
      </w:r>
      <w:proofErr w:type="spellEnd"/>
      <w:r w:rsidR="00067FAB">
        <w:rPr>
          <w:sz w:val="28"/>
          <w:szCs w:val="28"/>
        </w:rPr>
        <w:t xml:space="preserve">-economici </w:t>
      </w:r>
      <w:proofErr w:type="spellStart"/>
      <w:r w:rsidR="00067FAB">
        <w:rPr>
          <w:sz w:val="28"/>
          <w:szCs w:val="28"/>
        </w:rPr>
        <w:t>pentru</w:t>
      </w:r>
      <w:proofErr w:type="spellEnd"/>
      <w:r w:rsidR="00067FAB">
        <w:rPr>
          <w:sz w:val="28"/>
          <w:szCs w:val="28"/>
        </w:rPr>
        <w:t xml:space="preserve"> </w:t>
      </w:r>
      <w:proofErr w:type="spellStart"/>
      <w:r w:rsidR="00067FAB">
        <w:rPr>
          <w:sz w:val="28"/>
          <w:szCs w:val="28"/>
        </w:rPr>
        <w:t>obiectivul</w:t>
      </w:r>
      <w:proofErr w:type="spellEnd"/>
      <w:r w:rsidR="00067FAB">
        <w:rPr>
          <w:sz w:val="28"/>
          <w:szCs w:val="28"/>
        </w:rPr>
        <w:t xml:space="preserve"> de </w:t>
      </w:r>
      <w:proofErr w:type="spellStart"/>
      <w:r w:rsidR="00067FAB">
        <w:rPr>
          <w:sz w:val="28"/>
          <w:szCs w:val="28"/>
        </w:rPr>
        <w:t>investiții</w:t>
      </w:r>
      <w:proofErr w:type="spellEnd"/>
      <w:proofErr w:type="gramStart"/>
      <w:r w:rsidR="00067FAB">
        <w:rPr>
          <w:sz w:val="28"/>
          <w:szCs w:val="28"/>
        </w:rPr>
        <w:t>: ,,</w:t>
      </w:r>
      <w:r w:rsidR="00067FAB">
        <w:rPr>
          <w:sz w:val="28"/>
          <w:szCs w:val="28"/>
          <w:lang w:val="ro-RO"/>
        </w:rPr>
        <w:t>Înființare</w:t>
      </w:r>
      <w:proofErr w:type="gramEnd"/>
      <w:r w:rsidR="00067FAB">
        <w:rPr>
          <w:sz w:val="28"/>
          <w:szCs w:val="28"/>
          <w:lang w:val="ro-RO"/>
        </w:rPr>
        <w:t xml:space="preserve"> distribuție gaze naturale și racorduri în comuna Ruginoasa, cu satele Ruginoasa și Bozienii de Sus, județul Neamț</w:t>
      </w:r>
      <w:r w:rsidR="00067FAB">
        <w:rPr>
          <w:sz w:val="28"/>
          <w:szCs w:val="28"/>
        </w:rPr>
        <w:t>”</w:t>
      </w:r>
      <w:r w:rsidR="00020C2E">
        <w:rPr>
          <w:sz w:val="28"/>
          <w:szCs w:val="28"/>
        </w:rPr>
        <w:t xml:space="preserve">. </w:t>
      </w:r>
    </w:p>
    <w:p w14:paraId="5E58DD03" w14:textId="6F093C65" w:rsidR="007C3D13" w:rsidRDefault="007C3D13" w:rsidP="007C3D13">
      <w:pPr>
        <w:ind w:firstLine="720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Se</w:t>
      </w:r>
      <w:r w:rsidRPr="006D6891">
        <w:rPr>
          <w:sz w:val="28"/>
          <w:szCs w:val="28"/>
        </w:rPr>
        <w:t xml:space="preserve"> </w:t>
      </w:r>
      <w:proofErr w:type="spellStart"/>
      <w:r w:rsidRPr="006D6891">
        <w:rPr>
          <w:sz w:val="28"/>
          <w:szCs w:val="28"/>
        </w:rPr>
        <w:t>trece</w:t>
      </w:r>
      <w:proofErr w:type="spellEnd"/>
      <w:r w:rsidRPr="006D6891">
        <w:rPr>
          <w:sz w:val="28"/>
          <w:szCs w:val="28"/>
        </w:rPr>
        <w:t xml:space="preserve"> la </w:t>
      </w:r>
      <w:proofErr w:type="spellStart"/>
      <w:r w:rsidRPr="006D6891">
        <w:rPr>
          <w:sz w:val="28"/>
          <w:szCs w:val="28"/>
        </w:rPr>
        <w:t>punctul</w:t>
      </w:r>
      <w:proofErr w:type="spellEnd"/>
      <w:r w:rsidRPr="006D6891">
        <w:rPr>
          <w:sz w:val="28"/>
          <w:szCs w:val="28"/>
        </w:rPr>
        <w:t xml:space="preserve"> I </w:t>
      </w:r>
      <w:r>
        <w:rPr>
          <w:sz w:val="28"/>
          <w:szCs w:val="28"/>
        </w:rPr>
        <w:t>6</w:t>
      </w:r>
      <w:r w:rsidRPr="006D6891">
        <w:rPr>
          <w:sz w:val="28"/>
          <w:szCs w:val="28"/>
        </w:rPr>
        <w:t xml:space="preserve">) al </w:t>
      </w:r>
      <w:proofErr w:type="spellStart"/>
      <w:r w:rsidRPr="006D6891">
        <w:rPr>
          <w:sz w:val="28"/>
          <w:szCs w:val="28"/>
        </w:rPr>
        <w:t>ordinii</w:t>
      </w:r>
      <w:proofErr w:type="spellEnd"/>
      <w:r w:rsidRPr="006D6891">
        <w:rPr>
          <w:sz w:val="28"/>
          <w:szCs w:val="28"/>
        </w:rPr>
        <w:t xml:space="preserve"> de zi</w:t>
      </w:r>
      <w:r>
        <w:rPr>
          <w:sz w:val="28"/>
          <w:szCs w:val="28"/>
        </w:rPr>
        <w:t xml:space="preserve"> </w:t>
      </w:r>
      <w:r w:rsidRPr="006D6891">
        <w:rPr>
          <w:sz w:val="28"/>
          <w:szCs w:val="28"/>
        </w:rPr>
        <w:t>,,</w:t>
      </w:r>
      <w:proofErr w:type="spellStart"/>
      <w:r>
        <w:rPr>
          <w:sz w:val="28"/>
          <w:szCs w:val="28"/>
        </w:rPr>
        <w:t>Proiect</w:t>
      </w:r>
      <w:proofErr w:type="spellEnd"/>
      <w:r>
        <w:rPr>
          <w:sz w:val="28"/>
          <w:szCs w:val="28"/>
        </w:rPr>
        <w:t xml:space="preserve"> de </w:t>
      </w:r>
      <w:proofErr w:type="spellStart"/>
      <w:r>
        <w:rPr>
          <w:sz w:val="28"/>
          <w:szCs w:val="28"/>
        </w:rPr>
        <w:t>hotărâre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privind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rectificarea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bugetului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comunei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Ruginoasa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pentru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anul</w:t>
      </w:r>
      <w:proofErr w:type="spellEnd"/>
      <w:r>
        <w:rPr>
          <w:sz w:val="28"/>
          <w:szCs w:val="28"/>
        </w:rPr>
        <w:t xml:space="preserve"> 2023</w:t>
      </w:r>
      <w:r>
        <w:rPr>
          <w:sz w:val="28"/>
          <w:szCs w:val="28"/>
        </w:rPr>
        <w:t xml:space="preserve">”. </w:t>
      </w:r>
    </w:p>
    <w:p w14:paraId="1223A419" w14:textId="2E067521" w:rsidR="007C3D13" w:rsidRPr="0083238E" w:rsidRDefault="007C3D13" w:rsidP="007C3D13">
      <w:pPr>
        <w:ind w:firstLine="720"/>
        <w:jc w:val="both"/>
        <w:rPr>
          <w:sz w:val="28"/>
          <w:szCs w:val="28"/>
          <w:lang w:val="ro-RO"/>
        </w:rPr>
      </w:pPr>
      <w:r>
        <w:rPr>
          <w:sz w:val="28"/>
          <w:szCs w:val="28"/>
        </w:rPr>
        <w:t xml:space="preserve">Este </w:t>
      </w:r>
      <w:proofErr w:type="spellStart"/>
      <w:r>
        <w:rPr>
          <w:sz w:val="28"/>
          <w:szCs w:val="28"/>
        </w:rPr>
        <w:t>prezentată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adresa</w:t>
      </w:r>
      <w:proofErr w:type="spellEnd"/>
      <w:r>
        <w:rPr>
          <w:sz w:val="28"/>
          <w:szCs w:val="28"/>
        </w:rPr>
        <w:t xml:space="preserve"> nr. </w:t>
      </w:r>
      <w:r>
        <w:rPr>
          <w:sz w:val="28"/>
          <w:szCs w:val="28"/>
        </w:rPr>
        <w:t>31103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din</w:t>
      </w:r>
      <w:proofErr w:type="gramEnd"/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12</w:t>
      </w:r>
      <w:r>
        <w:rPr>
          <w:sz w:val="28"/>
          <w:szCs w:val="28"/>
        </w:rPr>
        <w:t xml:space="preserve">.12.2023 </w:t>
      </w:r>
      <w:proofErr w:type="spellStart"/>
      <w:r>
        <w:rPr>
          <w:sz w:val="28"/>
          <w:szCs w:val="28"/>
        </w:rPr>
        <w:t>emisă</w:t>
      </w:r>
      <w:proofErr w:type="spellEnd"/>
      <w:r>
        <w:rPr>
          <w:sz w:val="28"/>
          <w:szCs w:val="28"/>
        </w:rPr>
        <w:t xml:space="preserve"> de </w:t>
      </w:r>
      <w:proofErr w:type="spellStart"/>
      <w:r>
        <w:rPr>
          <w:sz w:val="28"/>
          <w:szCs w:val="28"/>
        </w:rPr>
        <w:t>către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Administrația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Județeană</w:t>
      </w:r>
      <w:proofErr w:type="spellEnd"/>
      <w:r>
        <w:rPr>
          <w:sz w:val="28"/>
          <w:szCs w:val="28"/>
        </w:rPr>
        <w:t xml:space="preserve"> a </w:t>
      </w:r>
      <w:proofErr w:type="spellStart"/>
      <w:r>
        <w:rPr>
          <w:sz w:val="28"/>
          <w:szCs w:val="28"/>
        </w:rPr>
        <w:t>Finanțelor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Publice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Neamț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referatul</w:t>
      </w:r>
      <w:proofErr w:type="spellEnd"/>
      <w:r>
        <w:rPr>
          <w:sz w:val="28"/>
          <w:szCs w:val="28"/>
        </w:rPr>
        <w:t xml:space="preserve"> de </w:t>
      </w:r>
      <w:proofErr w:type="spellStart"/>
      <w:r>
        <w:rPr>
          <w:sz w:val="28"/>
          <w:szCs w:val="28"/>
        </w:rPr>
        <w:t>aprobare</w:t>
      </w:r>
      <w:proofErr w:type="spellEnd"/>
      <w:r>
        <w:rPr>
          <w:sz w:val="28"/>
          <w:szCs w:val="28"/>
        </w:rPr>
        <w:t xml:space="preserve"> nr. 45</w:t>
      </w:r>
      <w:r>
        <w:rPr>
          <w:sz w:val="28"/>
          <w:szCs w:val="28"/>
        </w:rPr>
        <w:t>96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din</w:t>
      </w:r>
      <w:proofErr w:type="gramEnd"/>
      <w:r>
        <w:rPr>
          <w:sz w:val="28"/>
          <w:szCs w:val="28"/>
        </w:rPr>
        <w:t xml:space="preserve"> 15.12.2023 </w:t>
      </w:r>
      <w:proofErr w:type="spellStart"/>
      <w:r>
        <w:rPr>
          <w:sz w:val="28"/>
          <w:szCs w:val="28"/>
        </w:rPr>
        <w:t>înaintat</w:t>
      </w:r>
      <w:proofErr w:type="spellEnd"/>
      <w:r>
        <w:rPr>
          <w:sz w:val="28"/>
          <w:szCs w:val="28"/>
        </w:rPr>
        <w:t xml:space="preserve"> de </w:t>
      </w:r>
      <w:proofErr w:type="spellStart"/>
      <w:r>
        <w:rPr>
          <w:sz w:val="28"/>
          <w:szCs w:val="28"/>
        </w:rPr>
        <w:t>către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primarul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comunei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raportul</w:t>
      </w:r>
      <w:proofErr w:type="spellEnd"/>
      <w:r>
        <w:rPr>
          <w:sz w:val="28"/>
          <w:szCs w:val="28"/>
        </w:rPr>
        <w:t xml:space="preserve"> de </w:t>
      </w:r>
      <w:proofErr w:type="spellStart"/>
      <w:r>
        <w:rPr>
          <w:sz w:val="28"/>
          <w:szCs w:val="28"/>
        </w:rPr>
        <w:t>specialitate</w:t>
      </w:r>
      <w:proofErr w:type="spellEnd"/>
      <w:r>
        <w:rPr>
          <w:sz w:val="28"/>
          <w:szCs w:val="28"/>
        </w:rPr>
        <w:t xml:space="preserve"> nr. 45</w:t>
      </w:r>
      <w:r>
        <w:rPr>
          <w:sz w:val="28"/>
          <w:szCs w:val="28"/>
        </w:rPr>
        <w:t>97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din</w:t>
      </w:r>
      <w:proofErr w:type="gramEnd"/>
      <w:r>
        <w:rPr>
          <w:sz w:val="28"/>
          <w:szCs w:val="28"/>
        </w:rPr>
        <w:t xml:space="preserve"> 15.1</w:t>
      </w:r>
      <w:r>
        <w:rPr>
          <w:sz w:val="28"/>
          <w:szCs w:val="28"/>
        </w:rPr>
        <w:t>2</w:t>
      </w:r>
      <w:r>
        <w:rPr>
          <w:sz w:val="28"/>
          <w:szCs w:val="28"/>
        </w:rPr>
        <w:t xml:space="preserve">.2023 </w:t>
      </w:r>
      <w:proofErr w:type="spellStart"/>
      <w:r>
        <w:rPr>
          <w:sz w:val="28"/>
          <w:szCs w:val="28"/>
        </w:rPr>
        <w:t>întocmit</w:t>
      </w:r>
      <w:proofErr w:type="spellEnd"/>
      <w:r>
        <w:rPr>
          <w:sz w:val="28"/>
          <w:szCs w:val="28"/>
        </w:rPr>
        <w:t xml:space="preserve"> de </w:t>
      </w:r>
      <w:proofErr w:type="spellStart"/>
      <w:r>
        <w:rPr>
          <w:sz w:val="28"/>
          <w:szCs w:val="28"/>
        </w:rPr>
        <w:t>către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compartimentul</w:t>
      </w:r>
      <w:proofErr w:type="spellEnd"/>
      <w:r>
        <w:rPr>
          <w:sz w:val="28"/>
          <w:szCs w:val="28"/>
        </w:rPr>
        <w:t xml:space="preserve"> de </w:t>
      </w:r>
      <w:proofErr w:type="spellStart"/>
      <w:r>
        <w:rPr>
          <w:sz w:val="28"/>
          <w:szCs w:val="28"/>
        </w:rPr>
        <w:t>specialitate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proiectul</w:t>
      </w:r>
      <w:proofErr w:type="spellEnd"/>
      <w:r>
        <w:rPr>
          <w:sz w:val="28"/>
          <w:szCs w:val="28"/>
        </w:rPr>
        <w:t xml:space="preserve"> de </w:t>
      </w:r>
      <w:proofErr w:type="spellStart"/>
      <w:r>
        <w:rPr>
          <w:sz w:val="28"/>
          <w:szCs w:val="28"/>
        </w:rPr>
        <w:t>hotărâre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inițiat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și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avizele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favorabile</w:t>
      </w:r>
      <w:proofErr w:type="spellEnd"/>
      <w:r>
        <w:rPr>
          <w:sz w:val="28"/>
          <w:szCs w:val="28"/>
        </w:rPr>
        <w:t xml:space="preserve"> ale </w:t>
      </w:r>
      <w:proofErr w:type="spellStart"/>
      <w:r>
        <w:rPr>
          <w:sz w:val="28"/>
          <w:szCs w:val="28"/>
        </w:rPr>
        <w:t>Comisiei</w:t>
      </w:r>
      <w:proofErr w:type="spellEnd"/>
      <w:r>
        <w:rPr>
          <w:sz w:val="28"/>
          <w:szCs w:val="28"/>
        </w:rPr>
        <w:t xml:space="preserve"> de </w:t>
      </w:r>
      <w:proofErr w:type="spellStart"/>
      <w:r>
        <w:rPr>
          <w:sz w:val="28"/>
          <w:szCs w:val="28"/>
        </w:rPr>
        <w:t>buget-finanțe</w:t>
      </w:r>
      <w:proofErr w:type="spellEnd"/>
      <w:r>
        <w:rPr>
          <w:sz w:val="28"/>
          <w:szCs w:val="28"/>
        </w:rPr>
        <w:t xml:space="preserve">, ale </w:t>
      </w:r>
      <w:proofErr w:type="spellStart"/>
      <w:r>
        <w:rPr>
          <w:sz w:val="28"/>
          <w:szCs w:val="28"/>
        </w:rPr>
        <w:t>Comisiei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pentru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administraţie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publică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locală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juridică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şi</w:t>
      </w:r>
      <w:proofErr w:type="spellEnd"/>
      <w:r>
        <w:rPr>
          <w:sz w:val="28"/>
          <w:szCs w:val="28"/>
        </w:rPr>
        <w:t xml:space="preserve"> urbanism </w:t>
      </w:r>
      <w:proofErr w:type="spellStart"/>
      <w:r>
        <w:rPr>
          <w:sz w:val="28"/>
          <w:szCs w:val="28"/>
        </w:rPr>
        <w:t>și</w:t>
      </w:r>
      <w:proofErr w:type="spellEnd"/>
      <w:r>
        <w:rPr>
          <w:sz w:val="28"/>
          <w:szCs w:val="28"/>
        </w:rPr>
        <w:t xml:space="preserve"> ale </w:t>
      </w:r>
      <w:proofErr w:type="spellStart"/>
      <w:r>
        <w:rPr>
          <w:sz w:val="28"/>
          <w:szCs w:val="28"/>
        </w:rPr>
        <w:t>Comisiei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pentru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cultură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sănătate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învățământ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culte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și</w:t>
      </w:r>
      <w:proofErr w:type="spellEnd"/>
      <w:r>
        <w:rPr>
          <w:sz w:val="28"/>
          <w:szCs w:val="28"/>
        </w:rPr>
        <w:t xml:space="preserve"> sport.</w:t>
      </w:r>
    </w:p>
    <w:p w14:paraId="40CB4951" w14:textId="2E624789" w:rsidR="007C3D13" w:rsidRPr="007C3D13" w:rsidRDefault="007C3D13" w:rsidP="007C3D13">
      <w:pPr>
        <w:ind w:firstLine="708"/>
        <w:jc w:val="both"/>
        <w:rPr>
          <w:rFonts w:cstheme="minorHAnsi"/>
          <w:sz w:val="28"/>
          <w:szCs w:val="28"/>
        </w:rPr>
      </w:pPr>
      <w:r w:rsidRPr="002B0382">
        <w:rPr>
          <w:rFonts w:cstheme="minorHAnsi"/>
          <w:sz w:val="28"/>
          <w:szCs w:val="28"/>
        </w:rPr>
        <w:t xml:space="preserve">Dl. </w:t>
      </w:r>
      <w:proofErr w:type="spellStart"/>
      <w:r w:rsidRPr="002B0382">
        <w:rPr>
          <w:rFonts w:cstheme="minorHAnsi"/>
          <w:sz w:val="28"/>
          <w:szCs w:val="28"/>
        </w:rPr>
        <w:t>Miluc</w:t>
      </w:r>
      <w:proofErr w:type="spellEnd"/>
      <w:r w:rsidRPr="002B0382">
        <w:rPr>
          <w:rFonts w:cstheme="minorHAnsi"/>
          <w:sz w:val="28"/>
          <w:szCs w:val="28"/>
        </w:rPr>
        <w:t xml:space="preserve"> </w:t>
      </w:r>
      <w:proofErr w:type="spellStart"/>
      <w:r w:rsidRPr="002B0382">
        <w:rPr>
          <w:rFonts w:cstheme="minorHAnsi"/>
          <w:sz w:val="28"/>
          <w:szCs w:val="28"/>
        </w:rPr>
        <w:t>Grigoraș</w:t>
      </w:r>
      <w:proofErr w:type="spellEnd"/>
      <w:r w:rsidRPr="002B0382">
        <w:rPr>
          <w:rFonts w:cstheme="minorHAnsi"/>
          <w:sz w:val="28"/>
          <w:szCs w:val="28"/>
        </w:rPr>
        <w:t xml:space="preserve"> – </w:t>
      </w:r>
      <w:proofErr w:type="spellStart"/>
      <w:r w:rsidRPr="002B0382">
        <w:rPr>
          <w:rFonts w:cstheme="minorHAnsi"/>
          <w:sz w:val="28"/>
          <w:szCs w:val="28"/>
        </w:rPr>
        <w:t>primarul</w:t>
      </w:r>
      <w:proofErr w:type="spellEnd"/>
      <w:r w:rsidRPr="002B0382">
        <w:rPr>
          <w:rFonts w:cstheme="minorHAnsi"/>
          <w:sz w:val="28"/>
          <w:szCs w:val="28"/>
        </w:rPr>
        <w:t xml:space="preserve"> </w:t>
      </w:r>
      <w:proofErr w:type="spellStart"/>
      <w:r w:rsidRPr="002B0382">
        <w:rPr>
          <w:rFonts w:cstheme="minorHAnsi"/>
          <w:sz w:val="28"/>
          <w:szCs w:val="28"/>
        </w:rPr>
        <w:t>comunei</w:t>
      </w:r>
      <w:proofErr w:type="spellEnd"/>
      <w:r w:rsidRPr="002B0382">
        <w:rPr>
          <w:rFonts w:cstheme="minorHAnsi"/>
          <w:sz w:val="28"/>
          <w:szCs w:val="28"/>
        </w:rPr>
        <w:t xml:space="preserve"> </w:t>
      </w:r>
      <w:proofErr w:type="spellStart"/>
      <w:r w:rsidRPr="002B0382">
        <w:rPr>
          <w:rFonts w:cstheme="minorHAnsi"/>
          <w:sz w:val="28"/>
          <w:szCs w:val="28"/>
        </w:rPr>
        <w:t>precizează</w:t>
      </w:r>
      <w:proofErr w:type="spellEnd"/>
      <w:r w:rsidRPr="002B0382">
        <w:rPr>
          <w:rFonts w:cstheme="minorHAnsi"/>
          <w:sz w:val="28"/>
          <w:szCs w:val="28"/>
        </w:rPr>
        <w:t xml:space="preserve"> </w:t>
      </w:r>
      <w:proofErr w:type="spellStart"/>
      <w:r w:rsidRPr="002B0382">
        <w:rPr>
          <w:rFonts w:cstheme="minorHAnsi"/>
          <w:sz w:val="28"/>
          <w:szCs w:val="28"/>
        </w:rPr>
        <w:t>că</w:t>
      </w:r>
      <w:proofErr w:type="spellEnd"/>
      <w:r w:rsidRPr="002B0382">
        <w:rPr>
          <w:rFonts w:cstheme="minorHAnsi"/>
          <w:sz w:val="28"/>
          <w:szCs w:val="28"/>
        </w:rPr>
        <w:t xml:space="preserve"> </w:t>
      </w:r>
      <w:proofErr w:type="spellStart"/>
      <w:r w:rsidRPr="007C3D13">
        <w:rPr>
          <w:rFonts w:cstheme="minorHAnsi"/>
          <w:sz w:val="28"/>
          <w:szCs w:val="28"/>
        </w:rPr>
        <w:t>a</w:t>
      </w:r>
      <w:r w:rsidRPr="007C3D13">
        <w:rPr>
          <w:rFonts w:cstheme="minorHAnsi"/>
          <w:sz w:val="28"/>
          <w:szCs w:val="28"/>
        </w:rPr>
        <w:t>dministrația</w:t>
      </w:r>
      <w:proofErr w:type="spellEnd"/>
      <w:r w:rsidRPr="007C3D13">
        <w:rPr>
          <w:rFonts w:cstheme="minorHAnsi"/>
          <w:sz w:val="28"/>
          <w:szCs w:val="28"/>
        </w:rPr>
        <w:t xml:space="preserve"> </w:t>
      </w:r>
      <w:proofErr w:type="spellStart"/>
      <w:r w:rsidRPr="007C3D13">
        <w:rPr>
          <w:rFonts w:cstheme="minorHAnsi"/>
          <w:sz w:val="28"/>
          <w:szCs w:val="28"/>
        </w:rPr>
        <w:t>Județeană</w:t>
      </w:r>
      <w:proofErr w:type="spellEnd"/>
      <w:r w:rsidRPr="007C3D13">
        <w:rPr>
          <w:rFonts w:cstheme="minorHAnsi"/>
          <w:sz w:val="28"/>
          <w:szCs w:val="28"/>
        </w:rPr>
        <w:t xml:space="preserve"> a </w:t>
      </w:r>
      <w:proofErr w:type="spellStart"/>
      <w:r w:rsidRPr="007C3D13">
        <w:rPr>
          <w:rFonts w:cstheme="minorHAnsi"/>
          <w:sz w:val="28"/>
          <w:szCs w:val="28"/>
        </w:rPr>
        <w:t>Finanțelor</w:t>
      </w:r>
      <w:proofErr w:type="spellEnd"/>
      <w:r w:rsidRPr="007C3D13">
        <w:rPr>
          <w:rFonts w:cstheme="minorHAnsi"/>
          <w:sz w:val="28"/>
          <w:szCs w:val="28"/>
        </w:rPr>
        <w:t xml:space="preserve"> </w:t>
      </w:r>
      <w:proofErr w:type="spellStart"/>
      <w:r w:rsidRPr="007C3D13">
        <w:rPr>
          <w:rFonts w:cstheme="minorHAnsi"/>
          <w:sz w:val="28"/>
          <w:szCs w:val="28"/>
        </w:rPr>
        <w:t>Publice</w:t>
      </w:r>
      <w:proofErr w:type="spellEnd"/>
      <w:r w:rsidRPr="007C3D13">
        <w:rPr>
          <w:rFonts w:cstheme="minorHAnsi"/>
          <w:sz w:val="28"/>
          <w:szCs w:val="28"/>
        </w:rPr>
        <w:t xml:space="preserve"> </w:t>
      </w:r>
      <w:proofErr w:type="spellStart"/>
      <w:r w:rsidRPr="007C3D13">
        <w:rPr>
          <w:rFonts w:cstheme="minorHAnsi"/>
          <w:sz w:val="28"/>
          <w:szCs w:val="28"/>
        </w:rPr>
        <w:t>Neamț</w:t>
      </w:r>
      <w:proofErr w:type="spellEnd"/>
      <w:r w:rsidRPr="007C3D13">
        <w:rPr>
          <w:rFonts w:cstheme="minorHAnsi"/>
          <w:sz w:val="28"/>
          <w:szCs w:val="28"/>
        </w:rPr>
        <w:t xml:space="preserve"> a </w:t>
      </w:r>
      <w:proofErr w:type="spellStart"/>
      <w:r w:rsidRPr="007C3D13">
        <w:rPr>
          <w:rFonts w:cstheme="minorHAnsi"/>
          <w:sz w:val="28"/>
          <w:szCs w:val="28"/>
        </w:rPr>
        <w:t>comunicat</w:t>
      </w:r>
      <w:proofErr w:type="spellEnd"/>
      <w:r w:rsidRPr="007C3D13">
        <w:rPr>
          <w:rFonts w:cstheme="minorHAnsi"/>
          <w:sz w:val="28"/>
          <w:szCs w:val="28"/>
        </w:rPr>
        <w:t xml:space="preserve"> </w:t>
      </w:r>
      <w:proofErr w:type="spellStart"/>
      <w:r w:rsidRPr="007C3D13">
        <w:rPr>
          <w:rFonts w:cstheme="minorHAnsi"/>
          <w:sz w:val="28"/>
          <w:szCs w:val="28"/>
        </w:rPr>
        <w:t>comunei</w:t>
      </w:r>
      <w:proofErr w:type="spellEnd"/>
      <w:r w:rsidRPr="007C3D13">
        <w:rPr>
          <w:rFonts w:cstheme="minorHAnsi"/>
          <w:sz w:val="28"/>
          <w:szCs w:val="28"/>
        </w:rPr>
        <w:t xml:space="preserve"> </w:t>
      </w:r>
      <w:proofErr w:type="spellStart"/>
      <w:r w:rsidRPr="007C3D13">
        <w:rPr>
          <w:rFonts w:cstheme="minorHAnsi"/>
          <w:sz w:val="28"/>
          <w:szCs w:val="28"/>
        </w:rPr>
        <w:t>Ruginoasa</w:t>
      </w:r>
      <w:proofErr w:type="spellEnd"/>
      <w:r w:rsidRPr="007C3D13">
        <w:rPr>
          <w:rFonts w:cstheme="minorHAnsi"/>
          <w:sz w:val="28"/>
          <w:szCs w:val="28"/>
        </w:rPr>
        <w:t xml:space="preserve"> </w:t>
      </w:r>
      <w:proofErr w:type="spellStart"/>
      <w:r w:rsidRPr="007C3D13">
        <w:rPr>
          <w:rFonts w:cstheme="minorHAnsi"/>
          <w:sz w:val="28"/>
          <w:szCs w:val="28"/>
        </w:rPr>
        <w:t>influențele</w:t>
      </w:r>
      <w:proofErr w:type="spellEnd"/>
      <w:r w:rsidRPr="007C3D13">
        <w:rPr>
          <w:rFonts w:cstheme="minorHAnsi"/>
          <w:sz w:val="28"/>
          <w:szCs w:val="28"/>
        </w:rPr>
        <w:t xml:space="preserve"> la data de 11.12.2023 la </w:t>
      </w:r>
      <w:proofErr w:type="spellStart"/>
      <w:r w:rsidRPr="007C3D13">
        <w:rPr>
          <w:rFonts w:cstheme="minorHAnsi"/>
          <w:sz w:val="28"/>
          <w:szCs w:val="28"/>
        </w:rPr>
        <w:t>indicatorul</w:t>
      </w:r>
      <w:proofErr w:type="spellEnd"/>
      <w:r w:rsidRPr="007C3D13">
        <w:rPr>
          <w:rFonts w:cstheme="minorHAnsi"/>
          <w:sz w:val="28"/>
          <w:szCs w:val="28"/>
        </w:rPr>
        <w:t xml:space="preserve"> 11.02.01. – cote defalcate din </w:t>
      </w:r>
      <w:proofErr w:type="spellStart"/>
      <w:r w:rsidRPr="007C3D13">
        <w:rPr>
          <w:rFonts w:cstheme="minorHAnsi"/>
          <w:sz w:val="28"/>
          <w:szCs w:val="28"/>
        </w:rPr>
        <w:t>impozitul</w:t>
      </w:r>
      <w:proofErr w:type="spellEnd"/>
      <w:r w:rsidRPr="007C3D13">
        <w:rPr>
          <w:rFonts w:cstheme="minorHAnsi"/>
          <w:sz w:val="28"/>
          <w:szCs w:val="28"/>
        </w:rPr>
        <w:t xml:space="preserve"> pe </w:t>
      </w:r>
      <w:proofErr w:type="spellStart"/>
      <w:r w:rsidRPr="007C3D13">
        <w:rPr>
          <w:rFonts w:cstheme="minorHAnsi"/>
          <w:sz w:val="28"/>
          <w:szCs w:val="28"/>
        </w:rPr>
        <w:t>venit</w:t>
      </w:r>
      <w:proofErr w:type="spellEnd"/>
      <w:r w:rsidRPr="007C3D13">
        <w:rPr>
          <w:rFonts w:cstheme="minorHAnsi"/>
          <w:sz w:val="28"/>
          <w:szCs w:val="28"/>
        </w:rPr>
        <w:t xml:space="preserve">, </w:t>
      </w:r>
      <w:proofErr w:type="spellStart"/>
      <w:r w:rsidRPr="007C3D13">
        <w:rPr>
          <w:rFonts w:cstheme="minorHAnsi"/>
          <w:sz w:val="28"/>
          <w:szCs w:val="28"/>
        </w:rPr>
        <w:t>influențe</w:t>
      </w:r>
      <w:proofErr w:type="spellEnd"/>
      <w:r w:rsidRPr="007C3D13">
        <w:rPr>
          <w:rFonts w:cstheme="minorHAnsi"/>
          <w:sz w:val="28"/>
          <w:szCs w:val="28"/>
        </w:rPr>
        <w:t xml:space="preserve"> din care </w:t>
      </w:r>
      <w:proofErr w:type="spellStart"/>
      <w:r w:rsidRPr="007C3D13">
        <w:rPr>
          <w:rFonts w:cstheme="minorHAnsi"/>
          <w:sz w:val="28"/>
          <w:szCs w:val="28"/>
        </w:rPr>
        <w:t>rezultă</w:t>
      </w:r>
      <w:proofErr w:type="spellEnd"/>
      <w:r w:rsidRPr="007C3D13">
        <w:rPr>
          <w:rFonts w:cstheme="minorHAnsi"/>
          <w:sz w:val="28"/>
          <w:szCs w:val="28"/>
        </w:rPr>
        <w:t xml:space="preserve"> o </w:t>
      </w:r>
      <w:proofErr w:type="spellStart"/>
      <w:r w:rsidRPr="007C3D13">
        <w:rPr>
          <w:rFonts w:cstheme="minorHAnsi"/>
          <w:sz w:val="28"/>
          <w:szCs w:val="28"/>
        </w:rPr>
        <w:t>suplimentare</w:t>
      </w:r>
      <w:proofErr w:type="spellEnd"/>
      <w:r w:rsidRPr="007C3D13">
        <w:rPr>
          <w:rFonts w:cstheme="minorHAnsi"/>
          <w:sz w:val="28"/>
          <w:szCs w:val="28"/>
        </w:rPr>
        <w:t xml:space="preserve"> a </w:t>
      </w:r>
      <w:proofErr w:type="spellStart"/>
      <w:r w:rsidRPr="007C3D13">
        <w:rPr>
          <w:rFonts w:cstheme="minorHAnsi"/>
          <w:sz w:val="28"/>
          <w:szCs w:val="28"/>
        </w:rPr>
        <w:t>bugetului</w:t>
      </w:r>
      <w:proofErr w:type="spellEnd"/>
      <w:r w:rsidRPr="007C3D13">
        <w:rPr>
          <w:rFonts w:cstheme="minorHAnsi"/>
          <w:sz w:val="28"/>
          <w:szCs w:val="28"/>
        </w:rPr>
        <w:t xml:space="preserve"> de </w:t>
      </w:r>
      <w:proofErr w:type="spellStart"/>
      <w:r w:rsidRPr="007C3D13">
        <w:rPr>
          <w:rFonts w:cstheme="minorHAnsi"/>
          <w:sz w:val="28"/>
          <w:szCs w:val="28"/>
        </w:rPr>
        <w:t>venituri</w:t>
      </w:r>
      <w:proofErr w:type="spellEnd"/>
      <w:r w:rsidRPr="007C3D13">
        <w:rPr>
          <w:rFonts w:cstheme="minorHAnsi"/>
          <w:sz w:val="28"/>
          <w:szCs w:val="28"/>
        </w:rPr>
        <w:t xml:space="preserve"> cu </w:t>
      </w:r>
      <w:proofErr w:type="spellStart"/>
      <w:r w:rsidRPr="007C3D13">
        <w:rPr>
          <w:rFonts w:cstheme="minorHAnsi"/>
          <w:sz w:val="28"/>
          <w:szCs w:val="28"/>
        </w:rPr>
        <w:t>suma</w:t>
      </w:r>
      <w:proofErr w:type="spellEnd"/>
      <w:r w:rsidRPr="007C3D13">
        <w:rPr>
          <w:rFonts w:cstheme="minorHAnsi"/>
          <w:sz w:val="28"/>
          <w:szCs w:val="28"/>
        </w:rPr>
        <w:t xml:space="preserve"> de 53.000 lei, </w:t>
      </w:r>
      <w:proofErr w:type="spellStart"/>
      <w:r w:rsidRPr="007C3D13">
        <w:rPr>
          <w:rFonts w:cstheme="minorHAnsi"/>
          <w:sz w:val="28"/>
          <w:szCs w:val="28"/>
        </w:rPr>
        <w:t>si</w:t>
      </w:r>
      <w:proofErr w:type="spellEnd"/>
      <w:r w:rsidRPr="007C3D13">
        <w:rPr>
          <w:rFonts w:cstheme="minorHAnsi"/>
          <w:sz w:val="28"/>
          <w:szCs w:val="28"/>
        </w:rPr>
        <w:t xml:space="preserve"> la </w:t>
      </w:r>
      <w:proofErr w:type="spellStart"/>
      <w:r w:rsidRPr="007C3D13">
        <w:rPr>
          <w:rFonts w:cstheme="minorHAnsi"/>
          <w:sz w:val="28"/>
          <w:szCs w:val="28"/>
        </w:rPr>
        <w:t>indicatorul</w:t>
      </w:r>
      <w:proofErr w:type="spellEnd"/>
      <w:r w:rsidRPr="007C3D13">
        <w:rPr>
          <w:rFonts w:cstheme="minorHAnsi"/>
          <w:sz w:val="28"/>
          <w:szCs w:val="28"/>
        </w:rPr>
        <w:t xml:space="preserve"> 11.02.04 </w:t>
      </w:r>
      <w:proofErr w:type="spellStart"/>
      <w:r w:rsidRPr="007C3D13">
        <w:rPr>
          <w:rFonts w:cstheme="minorHAnsi"/>
          <w:sz w:val="28"/>
          <w:szCs w:val="28"/>
        </w:rPr>
        <w:t>sume</w:t>
      </w:r>
      <w:proofErr w:type="spellEnd"/>
      <w:r w:rsidRPr="007C3D13">
        <w:rPr>
          <w:rFonts w:cstheme="minorHAnsi"/>
          <w:sz w:val="28"/>
          <w:szCs w:val="28"/>
        </w:rPr>
        <w:t xml:space="preserve"> </w:t>
      </w:r>
      <w:proofErr w:type="spellStart"/>
      <w:r w:rsidRPr="007C3D13">
        <w:rPr>
          <w:rFonts w:cstheme="minorHAnsi"/>
          <w:sz w:val="28"/>
          <w:szCs w:val="28"/>
        </w:rPr>
        <w:t>alocate</w:t>
      </w:r>
      <w:proofErr w:type="spellEnd"/>
      <w:r w:rsidRPr="007C3D13">
        <w:rPr>
          <w:rFonts w:cstheme="minorHAnsi"/>
          <w:sz w:val="28"/>
          <w:szCs w:val="28"/>
        </w:rPr>
        <w:t xml:space="preserve"> din </w:t>
      </w:r>
      <w:proofErr w:type="spellStart"/>
      <w:r w:rsidRPr="007C3D13">
        <w:rPr>
          <w:rFonts w:cstheme="minorHAnsi"/>
          <w:sz w:val="28"/>
          <w:szCs w:val="28"/>
        </w:rPr>
        <w:t>cotele</w:t>
      </w:r>
      <w:proofErr w:type="spellEnd"/>
      <w:r w:rsidRPr="007C3D13">
        <w:rPr>
          <w:rFonts w:cstheme="minorHAnsi"/>
          <w:sz w:val="28"/>
          <w:szCs w:val="28"/>
        </w:rPr>
        <w:t xml:space="preserve"> defalcate din </w:t>
      </w:r>
      <w:proofErr w:type="spellStart"/>
      <w:r w:rsidRPr="007C3D13">
        <w:rPr>
          <w:rFonts w:cstheme="minorHAnsi"/>
          <w:sz w:val="28"/>
          <w:szCs w:val="28"/>
        </w:rPr>
        <w:t>impozitul</w:t>
      </w:r>
      <w:proofErr w:type="spellEnd"/>
      <w:r w:rsidRPr="007C3D13">
        <w:rPr>
          <w:rFonts w:cstheme="minorHAnsi"/>
          <w:sz w:val="28"/>
          <w:szCs w:val="28"/>
        </w:rPr>
        <w:t xml:space="preserve"> pe </w:t>
      </w:r>
      <w:proofErr w:type="spellStart"/>
      <w:r w:rsidRPr="007C3D13">
        <w:rPr>
          <w:rFonts w:cstheme="minorHAnsi"/>
          <w:sz w:val="28"/>
          <w:szCs w:val="28"/>
        </w:rPr>
        <w:t>venit</w:t>
      </w:r>
      <w:proofErr w:type="spellEnd"/>
      <w:r w:rsidRPr="007C3D13">
        <w:rPr>
          <w:rFonts w:cstheme="minorHAnsi"/>
          <w:sz w:val="28"/>
          <w:szCs w:val="28"/>
        </w:rPr>
        <w:t xml:space="preserve"> </w:t>
      </w:r>
      <w:proofErr w:type="spellStart"/>
      <w:r w:rsidRPr="007C3D13">
        <w:rPr>
          <w:rFonts w:cstheme="minorHAnsi"/>
          <w:sz w:val="28"/>
          <w:szCs w:val="28"/>
        </w:rPr>
        <w:t>pentru</w:t>
      </w:r>
      <w:proofErr w:type="spellEnd"/>
      <w:r w:rsidRPr="007C3D13">
        <w:rPr>
          <w:rFonts w:cstheme="minorHAnsi"/>
          <w:sz w:val="28"/>
          <w:szCs w:val="28"/>
        </w:rPr>
        <w:t xml:space="preserve"> </w:t>
      </w:r>
      <w:proofErr w:type="spellStart"/>
      <w:r w:rsidRPr="007C3D13">
        <w:rPr>
          <w:rFonts w:cstheme="minorHAnsi"/>
          <w:sz w:val="28"/>
          <w:szCs w:val="28"/>
        </w:rPr>
        <w:t>echilibrarea</w:t>
      </w:r>
      <w:proofErr w:type="spellEnd"/>
      <w:r w:rsidRPr="007C3D13">
        <w:rPr>
          <w:rFonts w:cstheme="minorHAnsi"/>
          <w:sz w:val="28"/>
          <w:szCs w:val="28"/>
        </w:rPr>
        <w:t xml:space="preserve"> </w:t>
      </w:r>
      <w:proofErr w:type="spellStart"/>
      <w:r w:rsidRPr="007C3D13">
        <w:rPr>
          <w:rFonts w:cstheme="minorHAnsi"/>
          <w:sz w:val="28"/>
          <w:szCs w:val="28"/>
        </w:rPr>
        <w:t>bugetelor</w:t>
      </w:r>
      <w:proofErr w:type="spellEnd"/>
      <w:r w:rsidRPr="007C3D13">
        <w:rPr>
          <w:rFonts w:cstheme="minorHAnsi"/>
          <w:sz w:val="28"/>
          <w:szCs w:val="28"/>
        </w:rPr>
        <w:t xml:space="preserve"> locale din care </w:t>
      </w:r>
      <w:proofErr w:type="spellStart"/>
      <w:r w:rsidRPr="007C3D13">
        <w:rPr>
          <w:rFonts w:cstheme="minorHAnsi"/>
          <w:sz w:val="28"/>
          <w:szCs w:val="28"/>
        </w:rPr>
        <w:t>rezulta</w:t>
      </w:r>
      <w:proofErr w:type="spellEnd"/>
      <w:r w:rsidRPr="007C3D13">
        <w:rPr>
          <w:rFonts w:cstheme="minorHAnsi"/>
          <w:sz w:val="28"/>
          <w:szCs w:val="28"/>
        </w:rPr>
        <w:t xml:space="preserve"> o </w:t>
      </w:r>
      <w:proofErr w:type="spellStart"/>
      <w:r w:rsidRPr="007C3D13">
        <w:rPr>
          <w:rFonts w:cstheme="minorHAnsi"/>
          <w:sz w:val="28"/>
          <w:szCs w:val="28"/>
        </w:rPr>
        <w:t>suplimentare</w:t>
      </w:r>
      <w:proofErr w:type="spellEnd"/>
      <w:r w:rsidRPr="007C3D13">
        <w:rPr>
          <w:rFonts w:cstheme="minorHAnsi"/>
          <w:sz w:val="28"/>
          <w:szCs w:val="28"/>
        </w:rPr>
        <w:t xml:space="preserve"> a </w:t>
      </w:r>
      <w:proofErr w:type="spellStart"/>
      <w:r w:rsidRPr="007C3D13">
        <w:rPr>
          <w:rFonts w:cstheme="minorHAnsi"/>
          <w:sz w:val="28"/>
          <w:szCs w:val="28"/>
        </w:rPr>
        <w:t>bugetului</w:t>
      </w:r>
      <w:proofErr w:type="spellEnd"/>
      <w:r w:rsidRPr="007C3D13">
        <w:rPr>
          <w:rFonts w:cstheme="minorHAnsi"/>
          <w:sz w:val="28"/>
          <w:szCs w:val="28"/>
        </w:rPr>
        <w:t xml:space="preserve"> de </w:t>
      </w:r>
      <w:proofErr w:type="spellStart"/>
      <w:r w:rsidRPr="007C3D13">
        <w:rPr>
          <w:rFonts w:cstheme="minorHAnsi"/>
          <w:sz w:val="28"/>
          <w:szCs w:val="28"/>
        </w:rPr>
        <w:t>venituri</w:t>
      </w:r>
      <w:proofErr w:type="spellEnd"/>
      <w:r w:rsidRPr="007C3D13">
        <w:rPr>
          <w:rFonts w:cstheme="minorHAnsi"/>
          <w:sz w:val="28"/>
          <w:szCs w:val="28"/>
        </w:rPr>
        <w:t xml:space="preserve"> cu </w:t>
      </w:r>
      <w:proofErr w:type="spellStart"/>
      <w:r w:rsidRPr="007C3D13">
        <w:rPr>
          <w:rFonts w:cstheme="minorHAnsi"/>
          <w:sz w:val="28"/>
          <w:szCs w:val="28"/>
        </w:rPr>
        <w:t>suma</w:t>
      </w:r>
      <w:proofErr w:type="spellEnd"/>
      <w:r w:rsidRPr="007C3D13">
        <w:rPr>
          <w:rFonts w:cstheme="minorHAnsi"/>
          <w:sz w:val="28"/>
          <w:szCs w:val="28"/>
        </w:rPr>
        <w:t xml:space="preserve"> de 11.640 lei.</w:t>
      </w:r>
    </w:p>
    <w:p w14:paraId="51C87873" w14:textId="77777777" w:rsidR="007C3D13" w:rsidRPr="007C3D13" w:rsidRDefault="007C3D13" w:rsidP="007C3D13">
      <w:pPr>
        <w:ind w:firstLine="708"/>
        <w:jc w:val="both"/>
        <w:rPr>
          <w:rFonts w:cstheme="minorHAnsi"/>
          <w:sz w:val="28"/>
          <w:szCs w:val="28"/>
        </w:rPr>
      </w:pPr>
      <w:r w:rsidRPr="007C3D13">
        <w:rPr>
          <w:rFonts w:cstheme="minorHAnsi"/>
          <w:sz w:val="28"/>
          <w:szCs w:val="28"/>
        </w:rPr>
        <w:t xml:space="preserve"> </w:t>
      </w:r>
      <w:proofErr w:type="spellStart"/>
      <w:r w:rsidRPr="007C3D13">
        <w:rPr>
          <w:rFonts w:cstheme="minorHAnsi"/>
          <w:sz w:val="28"/>
          <w:szCs w:val="28"/>
        </w:rPr>
        <w:t>Sumele</w:t>
      </w:r>
      <w:proofErr w:type="spellEnd"/>
      <w:r w:rsidRPr="007C3D13">
        <w:rPr>
          <w:rFonts w:cstheme="minorHAnsi"/>
          <w:sz w:val="28"/>
          <w:szCs w:val="28"/>
        </w:rPr>
        <w:t xml:space="preserve"> </w:t>
      </w:r>
      <w:proofErr w:type="spellStart"/>
      <w:r w:rsidRPr="007C3D13">
        <w:rPr>
          <w:rFonts w:cstheme="minorHAnsi"/>
          <w:sz w:val="28"/>
          <w:szCs w:val="28"/>
        </w:rPr>
        <w:t>vor</w:t>
      </w:r>
      <w:proofErr w:type="spellEnd"/>
      <w:r w:rsidRPr="007C3D13">
        <w:rPr>
          <w:rFonts w:cstheme="minorHAnsi"/>
          <w:sz w:val="28"/>
          <w:szCs w:val="28"/>
        </w:rPr>
        <w:t xml:space="preserve"> fi </w:t>
      </w:r>
      <w:proofErr w:type="spellStart"/>
      <w:r w:rsidRPr="007C3D13">
        <w:rPr>
          <w:rFonts w:cstheme="minorHAnsi"/>
          <w:sz w:val="28"/>
          <w:szCs w:val="28"/>
        </w:rPr>
        <w:t>repartizate</w:t>
      </w:r>
      <w:proofErr w:type="spellEnd"/>
      <w:r w:rsidRPr="007C3D13">
        <w:rPr>
          <w:rFonts w:cstheme="minorHAnsi"/>
          <w:sz w:val="28"/>
          <w:szCs w:val="28"/>
        </w:rPr>
        <w:t xml:space="preserve"> pe </w:t>
      </w:r>
      <w:proofErr w:type="spellStart"/>
      <w:r w:rsidRPr="007C3D13">
        <w:rPr>
          <w:rFonts w:cstheme="minorHAnsi"/>
          <w:sz w:val="28"/>
          <w:szCs w:val="28"/>
        </w:rPr>
        <w:t>capitole</w:t>
      </w:r>
      <w:proofErr w:type="spellEnd"/>
      <w:r w:rsidRPr="007C3D13">
        <w:rPr>
          <w:rFonts w:cstheme="minorHAnsi"/>
          <w:sz w:val="28"/>
          <w:szCs w:val="28"/>
        </w:rPr>
        <w:t xml:space="preserve"> de </w:t>
      </w:r>
      <w:proofErr w:type="spellStart"/>
      <w:r w:rsidRPr="007C3D13">
        <w:rPr>
          <w:rFonts w:cstheme="minorHAnsi"/>
          <w:sz w:val="28"/>
          <w:szCs w:val="28"/>
        </w:rPr>
        <w:t>cheltuieli</w:t>
      </w:r>
      <w:proofErr w:type="spellEnd"/>
      <w:r w:rsidRPr="007C3D13">
        <w:rPr>
          <w:rFonts w:cstheme="minorHAnsi"/>
          <w:sz w:val="28"/>
          <w:szCs w:val="28"/>
        </w:rPr>
        <w:t xml:space="preserve">, </w:t>
      </w:r>
      <w:proofErr w:type="spellStart"/>
      <w:r w:rsidRPr="007C3D13">
        <w:rPr>
          <w:rFonts w:cstheme="minorHAnsi"/>
          <w:sz w:val="28"/>
          <w:szCs w:val="28"/>
        </w:rPr>
        <w:t>astfel</w:t>
      </w:r>
      <w:proofErr w:type="spellEnd"/>
      <w:r w:rsidRPr="007C3D13">
        <w:rPr>
          <w:rFonts w:cstheme="minorHAnsi"/>
          <w:sz w:val="28"/>
          <w:szCs w:val="28"/>
        </w:rPr>
        <w:t xml:space="preserve">: </w:t>
      </w:r>
    </w:p>
    <w:p w14:paraId="12C1AD52" w14:textId="77777777" w:rsidR="007C3D13" w:rsidRPr="007C3D13" w:rsidRDefault="007C3D13" w:rsidP="007C3D13">
      <w:pPr>
        <w:pStyle w:val="Listparagraf"/>
        <w:numPr>
          <w:ilvl w:val="0"/>
          <w:numId w:val="10"/>
        </w:numPr>
        <w:spacing w:after="0"/>
        <w:jc w:val="both"/>
        <w:rPr>
          <w:rFonts w:cstheme="minorHAnsi"/>
          <w:sz w:val="28"/>
          <w:szCs w:val="28"/>
        </w:rPr>
      </w:pPr>
      <w:r w:rsidRPr="007C3D13">
        <w:rPr>
          <w:rFonts w:cstheme="minorHAnsi"/>
          <w:sz w:val="28"/>
          <w:szCs w:val="28"/>
        </w:rPr>
        <w:t xml:space="preserve">43.000 lei la </w:t>
      </w:r>
      <w:proofErr w:type="spellStart"/>
      <w:r w:rsidRPr="007C3D13">
        <w:rPr>
          <w:rFonts w:cstheme="minorHAnsi"/>
          <w:sz w:val="28"/>
          <w:szCs w:val="28"/>
        </w:rPr>
        <w:t>capitolul</w:t>
      </w:r>
      <w:proofErr w:type="spellEnd"/>
      <w:r w:rsidRPr="007C3D13">
        <w:rPr>
          <w:rFonts w:cstheme="minorHAnsi"/>
          <w:sz w:val="28"/>
          <w:szCs w:val="28"/>
        </w:rPr>
        <w:t xml:space="preserve"> 70.06 </w:t>
      </w:r>
      <w:proofErr w:type="spellStart"/>
      <w:r w:rsidRPr="007C3D13">
        <w:rPr>
          <w:rFonts w:cstheme="minorHAnsi"/>
          <w:sz w:val="28"/>
          <w:szCs w:val="28"/>
        </w:rPr>
        <w:t>Iluminat</w:t>
      </w:r>
      <w:proofErr w:type="spellEnd"/>
      <w:r w:rsidRPr="007C3D13">
        <w:rPr>
          <w:rFonts w:cstheme="minorHAnsi"/>
          <w:sz w:val="28"/>
          <w:szCs w:val="28"/>
        </w:rPr>
        <w:t xml:space="preserve"> public </w:t>
      </w:r>
      <w:proofErr w:type="spellStart"/>
      <w:r w:rsidRPr="007C3D13">
        <w:rPr>
          <w:rFonts w:cstheme="minorHAnsi"/>
          <w:sz w:val="28"/>
          <w:szCs w:val="28"/>
        </w:rPr>
        <w:t>si</w:t>
      </w:r>
      <w:proofErr w:type="spellEnd"/>
      <w:r w:rsidRPr="007C3D13">
        <w:rPr>
          <w:rFonts w:cstheme="minorHAnsi"/>
          <w:sz w:val="28"/>
          <w:szCs w:val="28"/>
        </w:rPr>
        <w:t xml:space="preserve"> </w:t>
      </w:r>
      <w:proofErr w:type="spellStart"/>
      <w:r w:rsidRPr="007C3D13">
        <w:rPr>
          <w:rFonts w:cstheme="minorHAnsi"/>
          <w:sz w:val="28"/>
          <w:szCs w:val="28"/>
        </w:rPr>
        <w:t>electrificari</w:t>
      </w:r>
      <w:proofErr w:type="spellEnd"/>
      <w:r w:rsidRPr="007C3D13">
        <w:rPr>
          <w:rFonts w:cstheme="minorHAnsi"/>
          <w:sz w:val="28"/>
          <w:szCs w:val="28"/>
        </w:rPr>
        <w:t xml:space="preserve"> </w:t>
      </w:r>
      <w:proofErr w:type="spellStart"/>
      <w:r w:rsidRPr="007C3D13">
        <w:rPr>
          <w:rFonts w:cstheme="minorHAnsi"/>
          <w:sz w:val="28"/>
          <w:szCs w:val="28"/>
        </w:rPr>
        <w:t>rurale</w:t>
      </w:r>
      <w:proofErr w:type="spellEnd"/>
      <w:r w:rsidRPr="007C3D13">
        <w:rPr>
          <w:rFonts w:cstheme="minorHAnsi"/>
          <w:sz w:val="28"/>
          <w:szCs w:val="28"/>
        </w:rPr>
        <w:t>, art. 20.01.03 (</w:t>
      </w:r>
      <w:proofErr w:type="spellStart"/>
      <w:r w:rsidRPr="007C3D13">
        <w:rPr>
          <w:rFonts w:cstheme="minorHAnsi"/>
          <w:sz w:val="28"/>
          <w:szCs w:val="28"/>
        </w:rPr>
        <w:t>incalzire</w:t>
      </w:r>
      <w:proofErr w:type="spellEnd"/>
      <w:r w:rsidRPr="007C3D13">
        <w:rPr>
          <w:rFonts w:cstheme="minorHAnsi"/>
          <w:sz w:val="28"/>
          <w:szCs w:val="28"/>
        </w:rPr>
        <w:t xml:space="preserve">, </w:t>
      </w:r>
      <w:proofErr w:type="spellStart"/>
      <w:r w:rsidRPr="007C3D13">
        <w:rPr>
          <w:rFonts w:cstheme="minorHAnsi"/>
          <w:sz w:val="28"/>
          <w:szCs w:val="28"/>
        </w:rPr>
        <w:t>iluminat</w:t>
      </w:r>
      <w:proofErr w:type="spellEnd"/>
      <w:r w:rsidRPr="007C3D13">
        <w:rPr>
          <w:rFonts w:cstheme="minorHAnsi"/>
          <w:sz w:val="28"/>
          <w:szCs w:val="28"/>
        </w:rPr>
        <w:t xml:space="preserve"> </w:t>
      </w:r>
      <w:proofErr w:type="spellStart"/>
      <w:r w:rsidRPr="007C3D13">
        <w:rPr>
          <w:rFonts w:cstheme="minorHAnsi"/>
          <w:sz w:val="28"/>
          <w:szCs w:val="28"/>
        </w:rPr>
        <w:t>si</w:t>
      </w:r>
      <w:proofErr w:type="spellEnd"/>
      <w:r w:rsidRPr="007C3D13">
        <w:rPr>
          <w:rFonts w:cstheme="minorHAnsi"/>
          <w:sz w:val="28"/>
          <w:szCs w:val="28"/>
        </w:rPr>
        <w:t xml:space="preserve"> </w:t>
      </w:r>
      <w:proofErr w:type="spellStart"/>
      <w:r w:rsidRPr="007C3D13">
        <w:rPr>
          <w:rFonts w:cstheme="minorHAnsi"/>
          <w:sz w:val="28"/>
          <w:szCs w:val="28"/>
        </w:rPr>
        <w:t>forta</w:t>
      </w:r>
      <w:proofErr w:type="spellEnd"/>
      <w:r w:rsidRPr="007C3D13">
        <w:rPr>
          <w:rFonts w:cstheme="minorHAnsi"/>
          <w:sz w:val="28"/>
          <w:szCs w:val="28"/>
        </w:rPr>
        <w:t xml:space="preserve"> </w:t>
      </w:r>
      <w:proofErr w:type="spellStart"/>
      <w:r w:rsidRPr="007C3D13">
        <w:rPr>
          <w:rFonts w:cstheme="minorHAnsi"/>
          <w:sz w:val="28"/>
          <w:szCs w:val="28"/>
        </w:rPr>
        <w:t>motrica</w:t>
      </w:r>
      <w:proofErr w:type="spellEnd"/>
      <w:r w:rsidRPr="007C3D13">
        <w:rPr>
          <w:rFonts w:cstheme="minorHAnsi"/>
          <w:sz w:val="28"/>
          <w:szCs w:val="28"/>
        </w:rPr>
        <w:t xml:space="preserve">); </w:t>
      </w:r>
    </w:p>
    <w:p w14:paraId="2B22D897" w14:textId="77777777" w:rsidR="007C3D13" w:rsidRPr="007C3D13" w:rsidRDefault="007C3D13" w:rsidP="007C3D13">
      <w:pPr>
        <w:pStyle w:val="Listparagraf"/>
        <w:numPr>
          <w:ilvl w:val="0"/>
          <w:numId w:val="10"/>
        </w:numPr>
        <w:spacing w:after="0"/>
        <w:jc w:val="both"/>
        <w:rPr>
          <w:rFonts w:cstheme="minorHAnsi"/>
          <w:sz w:val="28"/>
          <w:szCs w:val="28"/>
        </w:rPr>
      </w:pPr>
      <w:r w:rsidRPr="007C3D13">
        <w:rPr>
          <w:rFonts w:cstheme="minorHAnsi"/>
          <w:sz w:val="28"/>
          <w:szCs w:val="28"/>
        </w:rPr>
        <w:lastRenderedPageBreak/>
        <w:t xml:space="preserve">10.000 la cap 70.06 </w:t>
      </w:r>
      <w:proofErr w:type="spellStart"/>
      <w:r w:rsidRPr="007C3D13">
        <w:rPr>
          <w:rFonts w:cstheme="minorHAnsi"/>
          <w:sz w:val="28"/>
          <w:szCs w:val="28"/>
        </w:rPr>
        <w:t>Iluminat</w:t>
      </w:r>
      <w:proofErr w:type="spellEnd"/>
      <w:r w:rsidRPr="007C3D13">
        <w:rPr>
          <w:rFonts w:cstheme="minorHAnsi"/>
          <w:sz w:val="28"/>
          <w:szCs w:val="28"/>
        </w:rPr>
        <w:t xml:space="preserve"> public </w:t>
      </w:r>
      <w:proofErr w:type="spellStart"/>
      <w:r w:rsidRPr="007C3D13">
        <w:rPr>
          <w:rFonts w:cstheme="minorHAnsi"/>
          <w:sz w:val="28"/>
          <w:szCs w:val="28"/>
        </w:rPr>
        <w:t>si</w:t>
      </w:r>
      <w:proofErr w:type="spellEnd"/>
      <w:r w:rsidRPr="007C3D13">
        <w:rPr>
          <w:rFonts w:cstheme="minorHAnsi"/>
          <w:sz w:val="28"/>
          <w:szCs w:val="28"/>
        </w:rPr>
        <w:t xml:space="preserve"> </w:t>
      </w:r>
      <w:proofErr w:type="spellStart"/>
      <w:r w:rsidRPr="007C3D13">
        <w:rPr>
          <w:rFonts w:cstheme="minorHAnsi"/>
          <w:sz w:val="28"/>
          <w:szCs w:val="28"/>
        </w:rPr>
        <w:t>electrificari</w:t>
      </w:r>
      <w:proofErr w:type="spellEnd"/>
      <w:r w:rsidRPr="007C3D13">
        <w:rPr>
          <w:rFonts w:cstheme="minorHAnsi"/>
          <w:sz w:val="28"/>
          <w:szCs w:val="28"/>
        </w:rPr>
        <w:t xml:space="preserve"> </w:t>
      </w:r>
      <w:proofErr w:type="spellStart"/>
      <w:r w:rsidRPr="007C3D13">
        <w:rPr>
          <w:rFonts w:cstheme="minorHAnsi"/>
          <w:sz w:val="28"/>
          <w:szCs w:val="28"/>
        </w:rPr>
        <w:t>rurale</w:t>
      </w:r>
      <w:proofErr w:type="spellEnd"/>
      <w:r w:rsidRPr="007C3D13">
        <w:rPr>
          <w:rFonts w:cstheme="minorHAnsi"/>
          <w:sz w:val="28"/>
          <w:szCs w:val="28"/>
        </w:rPr>
        <w:t xml:space="preserve">, art. 71.01.30 </w:t>
      </w:r>
      <w:proofErr w:type="spellStart"/>
      <w:r w:rsidRPr="007C3D13">
        <w:rPr>
          <w:rFonts w:cstheme="minorHAnsi"/>
          <w:sz w:val="28"/>
          <w:szCs w:val="28"/>
        </w:rPr>
        <w:t>alte</w:t>
      </w:r>
      <w:proofErr w:type="spellEnd"/>
      <w:r w:rsidRPr="007C3D13">
        <w:rPr>
          <w:rFonts w:cstheme="minorHAnsi"/>
          <w:sz w:val="28"/>
          <w:szCs w:val="28"/>
        </w:rPr>
        <w:t xml:space="preserve"> active fixe (</w:t>
      </w:r>
      <w:proofErr w:type="spellStart"/>
      <w:r w:rsidRPr="007C3D13">
        <w:rPr>
          <w:rFonts w:cstheme="minorHAnsi"/>
          <w:sz w:val="28"/>
          <w:szCs w:val="28"/>
        </w:rPr>
        <w:t>iluminat</w:t>
      </w:r>
      <w:proofErr w:type="spellEnd"/>
      <w:r w:rsidRPr="007C3D13">
        <w:rPr>
          <w:rFonts w:cstheme="minorHAnsi"/>
          <w:sz w:val="28"/>
          <w:szCs w:val="28"/>
        </w:rPr>
        <w:t xml:space="preserve"> </w:t>
      </w:r>
      <w:proofErr w:type="spellStart"/>
      <w:r w:rsidRPr="007C3D13">
        <w:rPr>
          <w:rFonts w:cstheme="minorHAnsi"/>
          <w:sz w:val="28"/>
          <w:szCs w:val="28"/>
        </w:rPr>
        <w:t>Carbunarita</w:t>
      </w:r>
      <w:proofErr w:type="spellEnd"/>
      <w:r w:rsidRPr="007C3D13">
        <w:rPr>
          <w:rFonts w:cstheme="minorHAnsi"/>
          <w:sz w:val="28"/>
          <w:szCs w:val="28"/>
        </w:rPr>
        <w:t>);</w:t>
      </w:r>
    </w:p>
    <w:p w14:paraId="72DBDC5D" w14:textId="60D1DCF5" w:rsidR="007C3D13" w:rsidRPr="007C3D13" w:rsidRDefault="007C3D13" w:rsidP="007C3D13">
      <w:pPr>
        <w:pStyle w:val="Listparagraf"/>
        <w:numPr>
          <w:ilvl w:val="0"/>
          <w:numId w:val="10"/>
        </w:numPr>
        <w:spacing w:after="0"/>
        <w:jc w:val="both"/>
        <w:rPr>
          <w:rFonts w:cstheme="minorHAnsi"/>
          <w:sz w:val="28"/>
          <w:szCs w:val="28"/>
        </w:rPr>
      </w:pPr>
      <w:r w:rsidRPr="007C3D13">
        <w:rPr>
          <w:rFonts w:cstheme="minorHAnsi"/>
          <w:sz w:val="28"/>
          <w:szCs w:val="28"/>
        </w:rPr>
        <w:t xml:space="preserve">11.640 la cap 74. </w:t>
      </w:r>
      <w:proofErr w:type="spellStart"/>
      <w:r w:rsidRPr="007C3D13">
        <w:rPr>
          <w:rFonts w:cstheme="minorHAnsi"/>
          <w:sz w:val="28"/>
          <w:szCs w:val="28"/>
        </w:rPr>
        <w:t>Colectare</w:t>
      </w:r>
      <w:proofErr w:type="spellEnd"/>
      <w:r w:rsidRPr="007C3D13">
        <w:rPr>
          <w:rFonts w:cstheme="minorHAnsi"/>
          <w:sz w:val="28"/>
          <w:szCs w:val="28"/>
        </w:rPr>
        <w:t xml:space="preserve">, </w:t>
      </w:r>
      <w:proofErr w:type="spellStart"/>
      <w:r w:rsidRPr="007C3D13">
        <w:rPr>
          <w:rFonts w:cstheme="minorHAnsi"/>
          <w:sz w:val="28"/>
          <w:szCs w:val="28"/>
        </w:rPr>
        <w:t>t</w:t>
      </w:r>
      <w:r>
        <w:rPr>
          <w:rFonts w:cstheme="minorHAnsi"/>
          <w:sz w:val="28"/>
          <w:szCs w:val="28"/>
        </w:rPr>
        <w:t>ra</w:t>
      </w:r>
      <w:r w:rsidRPr="007C3D13">
        <w:rPr>
          <w:rFonts w:cstheme="minorHAnsi"/>
          <w:sz w:val="28"/>
          <w:szCs w:val="28"/>
        </w:rPr>
        <w:t>tare</w:t>
      </w:r>
      <w:proofErr w:type="spellEnd"/>
      <w:r w:rsidRPr="007C3D13">
        <w:rPr>
          <w:rFonts w:cstheme="minorHAnsi"/>
          <w:sz w:val="28"/>
          <w:szCs w:val="28"/>
        </w:rPr>
        <w:t xml:space="preserve"> </w:t>
      </w:r>
      <w:proofErr w:type="spellStart"/>
      <w:r w:rsidRPr="007C3D13">
        <w:rPr>
          <w:rFonts w:cstheme="minorHAnsi"/>
          <w:sz w:val="28"/>
          <w:szCs w:val="28"/>
        </w:rPr>
        <w:t>si</w:t>
      </w:r>
      <w:proofErr w:type="spellEnd"/>
      <w:r w:rsidRPr="007C3D13">
        <w:rPr>
          <w:rFonts w:cstheme="minorHAnsi"/>
          <w:sz w:val="28"/>
          <w:szCs w:val="28"/>
        </w:rPr>
        <w:t xml:space="preserve"> </w:t>
      </w:r>
      <w:proofErr w:type="spellStart"/>
      <w:r w:rsidRPr="007C3D13">
        <w:rPr>
          <w:rFonts w:cstheme="minorHAnsi"/>
          <w:sz w:val="28"/>
          <w:szCs w:val="28"/>
        </w:rPr>
        <w:t>distrugerea</w:t>
      </w:r>
      <w:proofErr w:type="spellEnd"/>
      <w:r w:rsidRPr="007C3D13">
        <w:rPr>
          <w:rFonts w:cstheme="minorHAnsi"/>
          <w:sz w:val="28"/>
          <w:szCs w:val="28"/>
        </w:rPr>
        <w:t xml:space="preserve"> </w:t>
      </w:r>
      <w:proofErr w:type="spellStart"/>
      <w:r w:rsidRPr="007C3D13">
        <w:rPr>
          <w:rFonts w:cstheme="minorHAnsi"/>
          <w:sz w:val="28"/>
          <w:szCs w:val="28"/>
        </w:rPr>
        <w:t>deseurilor</w:t>
      </w:r>
      <w:proofErr w:type="spellEnd"/>
      <w:r w:rsidRPr="007C3D13">
        <w:rPr>
          <w:rFonts w:cstheme="minorHAnsi"/>
          <w:sz w:val="28"/>
          <w:szCs w:val="28"/>
        </w:rPr>
        <w:t xml:space="preserve">, art 20.01.09 </w:t>
      </w:r>
      <w:proofErr w:type="spellStart"/>
      <w:r w:rsidRPr="007C3D13">
        <w:rPr>
          <w:rFonts w:cstheme="minorHAnsi"/>
          <w:sz w:val="28"/>
          <w:szCs w:val="28"/>
        </w:rPr>
        <w:t>materiale</w:t>
      </w:r>
      <w:proofErr w:type="spellEnd"/>
      <w:r w:rsidRPr="007C3D13">
        <w:rPr>
          <w:rFonts w:cstheme="minorHAnsi"/>
          <w:sz w:val="28"/>
          <w:szCs w:val="28"/>
        </w:rPr>
        <w:t xml:space="preserve"> </w:t>
      </w:r>
      <w:proofErr w:type="spellStart"/>
      <w:r w:rsidRPr="007C3D13">
        <w:rPr>
          <w:rFonts w:cstheme="minorHAnsi"/>
          <w:sz w:val="28"/>
          <w:szCs w:val="28"/>
        </w:rPr>
        <w:t>si</w:t>
      </w:r>
      <w:proofErr w:type="spellEnd"/>
      <w:r w:rsidRPr="007C3D13">
        <w:rPr>
          <w:rFonts w:cstheme="minorHAnsi"/>
          <w:sz w:val="28"/>
          <w:szCs w:val="28"/>
        </w:rPr>
        <w:t xml:space="preserve"> </w:t>
      </w:r>
      <w:proofErr w:type="spellStart"/>
      <w:r w:rsidRPr="007C3D13">
        <w:rPr>
          <w:rFonts w:cstheme="minorHAnsi"/>
          <w:sz w:val="28"/>
          <w:szCs w:val="28"/>
        </w:rPr>
        <w:t>prestari</w:t>
      </w:r>
      <w:proofErr w:type="spellEnd"/>
      <w:r w:rsidRPr="007C3D13">
        <w:rPr>
          <w:rFonts w:cstheme="minorHAnsi"/>
          <w:sz w:val="28"/>
          <w:szCs w:val="28"/>
        </w:rPr>
        <w:t xml:space="preserve"> </w:t>
      </w:r>
      <w:proofErr w:type="spellStart"/>
      <w:r w:rsidRPr="007C3D13">
        <w:rPr>
          <w:rFonts w:cstheme="minorHAnsi"/>
          <w:sz w:val="28"/>
          <w:szCs w:val="28"/>
        </w:rPr>
        <w:t>servicii</w:t>
      </w:r>
      <w:proofErr w:type="spellEnd"/>
      <w:r w:rsidRPr="007C3D13">
        <w:rPr>
          <w:rFonts w:cstheme="minorHAnsi"/>
          <w:sz w:val="28"/>
          <w:szCs w:val="28"/>
        </w:rPr>
        <w:t xml:space="preserve"> cu </w:t>
      </w:r>
      <w:proofErr w:type="spellStart"/>
      <w:r w:rsidRPr="007C3D13">
        <w:rPr>
          <w:rFonts w:cstheme="minorHAnsi"/>
          <w:sz w:val="28"/>
          <w:szCs w:val="28"/>
        </w:rPr>
        <w:t>caracter</w:t>
      </w:r>
      <w:proofErr w:type="spellEnd"/>
      <w:r w:rsidRPr="007C3D13">
        <w:rPr>
          <w:rFonts w:cstheme="minorHAnsi"/>
          <w:sz w:val="28"/>
          <w:szCs w:val="28"/>
        </w:rPr>
        <w:t xml:space="preserve"> functional;</w:t>
      </w:r>
    </w:p>
    <w:p w14:paraId="3130B6EB" w14:textId="269A152A" w:rsidR="007C3D13" w:rsidRPr="00237D4C" w:rsidRDefault="007C3D13" w:rsidP="007C3D13">
      <w:pPr>
        <w:ind w:firstLine="720"/>
        <w:jc w:val="both"/>
        <w:rPr>
          <w:sz w:val="28"/>
          <w:szCs w:val="28"/>
        </w:rPr>
      </w:pPr>
      <w:r w:rsidRPr="00237D4C">
        <w:rPr>
          <w:sz w:val="28"/>
          <w:szCs w:val="28"/>
        </w:rPr>
        <w:t xml:space="preserve">Nu sunt </w:t>
      </w:r>
      <w:proofErr w:type="spellStart"/>
      <w:r w:rsidRPr="00237D4C">
        <w:rPr>
          <w:sz w:val="28"/>
          <w:szCs w:val="28"/>
        </w:rPr>
        <w:t>obiecții</w:t>
      </w:r>
      <w:proofErr w:type="spellEnd"/>
      <w:r w:rsidRPr="00237D4C">
        <w:rPr>
          <w:sz w:val="28"/>
          <w:szCs w:val="28"/>
        </w:rPr>
        <w:t xml:space="preserve"> </w:t>
      </w:r>
      <w:proofErr w:type="spellStart"/>
      <w:r w:rsidRPr="00237D4C">
        <w:rPr>
          <w:sz w:val="28"/>
          <w:szCs w:val="28"/>
        </w:rPr>
        <w:t>şi</w:t>
      </w:r>
      <w:proofErr w:type="spellEnd"/>
      <w:r w:rsidRPr="00237D4C">
        <w:rPr>
          <w:sz w:val="28"/>
          <w:szCs w:val="28"/>
        </w:rPr>
        <w:t xml:space="preserve"> cu </w:t>
      </w:r>
      <w:r>
        <w:rPr>
          <w:sz w:val="28"/>
          <w:szCs w:val="28"/>
        </w:rPr>
        <w:t>10</w:t>
      </w:r>
      <w:r w:rsidRPr="00237D4C">
        <w:rPr>
          <w:sz w:val="28"/>
          <w:szCs w:val="28"/>
        </w:rPr>
        <w:t xml:space="preserve"> </w:t>
      </w:r>
      <w:proofErr w:type="spellStart"/>
      <w:proofErr w:type="gramStart"/>
      <w:r w:rsidRPr="00237D4C">
        <w:rPr>
          <w:sz w:val="28"/>
          <w:szCs w:val="28"/>
        </w:rPr>
        <w:t>voturi</w:t>
      </w:r>
      <w:proofErr w:type="spellEnd"/>
      <w:r w:rsidRPr="00237D4C">
        <w:rPr>
          <w:sz w:val="28"/>
          <w:szCs w:val="28"/>
        </w:rPr>
        <w:t xml:space="preserve"> ,,</w:t>
      </w:r>
      <w:proofErr w:type="spellStart"/>
      <w:r w:rsidRPr="00237D4C">
        <w:rPr>
          <w:sz w:val="28"/>
          <w:szCs w:val="28"/>
        </w:rPr>
        <w:t>pentru</w:t>
      </w:r>
      <w:proofErr w:type="spellEnd"/>
      <w:proofErr w:type="gramEnd"/>
      <w:r w:rsidRPr="00237D4C">
        <w:rPr>
          <w:sz w:val="28"/>
          <w:szCs w:val="28"/>
        </w:rPr>
        <w:t xml:space="preserve">” </w:t>
      </w:r>
      <w:proofErr w:type="spellStart"/>
      <w:r w:rsidRPr="00237D4C">
        <w:rPr>
          <w:sz w:val="28"/>
          <w:szCs w:val="28"/>
        </w:rPr>
        <w:t>este</w:t>
      </w:r>
      <w:proofErr w:type="spellEnd"/>
      <w:r w:rsidRPr="00237D4C">
        <w:rPr>
          <w:sz w:val="28"/>
          <w:szCs w:val="28"/>
        </w:rPr>
        <w:t xml:space="preserve"> </w:t>
      </w:r>
      <w:proofErr w:type="spellStart"/>
      <w:r w:rsidRPr="00237D4C">
        <w:rPr>
          <w:sz w:val="28"/>
          <w:szCs w:val="28"/>
        </w:rPr>
        <w:t>adoptată</w:t>
      </w:r>
      <w:proofErr w:type="spellEnd"/>
      <w:r w:rsidRPr="00237D4C">
        <w:rPr>
          <w:sz w:val="28"/>
          <w:szCs w:val="28"/>
        </w:rPr>
        <w:t xml:space="preserve"> </w:t>
      </w:r>
      <w:proofErr w:type="spellStart"/>
      <w:r w:rsidRPr="00237D4C">
        <w:rPr>
          <w:sz w:val="28"/>
          <w:szCs w:val="28"/>
        </w:rPr>
        <w:t>Hotărârea</w:t>
      </w:r>
      <w:proofErr w:type="spellEnd"/>
      <w:r w:rsidRPr="00237D4C">
        <w:rPr>
          <w:sz w:val="28"/>
          <w:szCs w:val="28"/>
        </w:rPr>
        <w:t xml:space="preserve"> </w:t>
      </w:r>
      <w:proofErr w:type="spellStart"/>
      <w:r w:rsidRPr="00237D4C">
        <w:rPr>
          <w:sz w:val="28"/>
          <w:szCs w:val="28"/>
        </w:rPr>
        <w:t>Consiliului</w:t>
      </w:r>
      <w:proofErr w:type="spellEnd"/>
      <w:r w:rsidRPr="00237D4C">
        <w:rPr>
          <w:sz w:val="28"/>
          <w:szCs w:val="28"/>
        </w:rPr>
        <w:t xml:space="preserve"> Local al </w:t>
      </w:r>
      <w:proofErr w:type="spellStart"/>
      <w:r w:rsidRPr="00237D4C">
        <w:rPr>
          <w:sz w:val="28"/>
          <w:szCs w:val="28"/>
        </w:rPr>
        <w:t>comunei</w:t>
      </w:r>
      <w:proofErr w:type="spellEnd"/>
      <w:r w:rsidRPr="00237D4C">
        <w:rPr>
          <w:sz w:val="28"/>
          <w:szCs w:val="28"/>
        </w:rPr>
        <w:t xml:space="preserve"> </w:t>
      </w:r>
      <w:proofErr w:type="spellStart"/>
      <w:r w:rsidRPr="00237D4C">
        <w:rPr>
          <w:sz w:val="28"/>
          <w:szCs w:val="28"/>
        </w:rPr>
        <w:t>Ruginoasa</w:t>
      </w:r>
      <w:proofErr w:type="spellEnd"/>
      <w:r w:rsidRPr="00237D4C">
        <w:rPr>
          <w:sz w:val="28"/>
          <w:szCs w:val="28"/>
        </w:rPr>
        <w:t xml:space="preserve"> nr. </w:t>
      </w:r>
      <w:r>
        <w:rPr>
          <w:sz w:val="28"/>
          <w:szCs w:val="28"/>
        </w:rPr>
        <w:t>7</w:t>
      </w:r>
      <w:r>
        <w:rPr>
          <w:sz w:val="28"/>
          <w:szCs w:val="28"/>
        </w:rPr>
        <w:t>8</w:t>
      </w:r>
      <w:r w:rsidRPr="00237D4C">
        <w:rPr>
          <w:sz w:val="28"/>
          <w:szCs w:val="28"/>
        </w:rPr>
        <w:t xml:space="preserve"> </w:t>
      </w:r>
      <w:proofErr w:type="gramStart"/>
      <w:r w:rsidRPr="00237D4C">
        <w:rPr>
          <w:sz w:val="28"/>
          <w:szCs w:val="28"/>
        </w:rPr>
        <w:t>din</w:t>
      </w:r>
      <w:proofErr w:type="gramEnd"/>
      <w:r w:rsidRPr="00237D4C">
        <w:rPr>
          <w:sz w:val="28"/>
          <w:szCs w:val="28"/>
        </w:rPr>
        <w:t xml:space="preserve"> </w:t>
      </w:r>
      <w:r>
        <w:rPr>
          <w:sz w:val="28"/>
          <w:szCs w:val="28"/>
        </w:rPr>
        <w:t>21</w:t>
      </w:r>
      <w:r w:rsidRPr="00237D4C">
        <w:rPr>
          <w:sz w:val="28"/>
          <w:szCs w:val="28"/>
        </w:rPr>
        <w:t>.</w:t>
      </w:r>
      <w:r>
        <w:rPr>
          <w:sz w:val="28"/>
          <w:szCs w:val="28"/>
        </w:rPr>
        <w:t>12</w:t>
      </w:r>
      <w:r w:rsidRPr="00237D4C">
        <w:rPr>
          <w:sz w:val="28"/>
          <w:szCs w:val="28"/>
        </w:rPr>
        <w:t>.202</w:t>
      </w:r>
      <w:r>
        <w:rPr>
          <w:sz w:val="28"/>
          <w:szCs w:val="28"/>
        </w:rPr>
        <w:t>3</w:t>
      </w:r>
      <w:r w:rsidRPr="00237D4C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privind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rectificarea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aprobarea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bugetului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comunei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Ruginoasa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pentru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anul</w:t>
      </w:r>
      <w:proofErr w:type="spellEnd"/>
      <w:r>
        <w:rPr>
          <w:sz w:val="28"/>
          <w:szCs w:val="28"/>
        </w:rPr>
        <w:t xml:space="preserve"> 2023</w:t>
      </w:r>
      <w:r>
        <w:rPr>
          <w:sz w:val="28"/>
          <w:szCs w:val="28"/>
        </w:rPr>
        <w:t>.</w:t>
      </w:r>
    </w:p>
    <w:p w14:paraId="72CA6272" w14:textId="47241D61" w:rsidR="00E47F59" w:rsidRDefault="00E47F59" w:rsidP="007C3D1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Se </w:t>
      </w:r>
      <w:proofErr w:type="spellStart"/>
      <w:r>
        <w:rPr>
          <w:sz w:val="28"/>
          <w:szCs w:val="28"/>
        </w:rPr>
        <w:t>trece</w:t>
      </w:r>
      <w:proofErr w:type="spellEnd"/>
      <w:r>
        <w:rPr>
          <w:sz w:val="28"/>
          <w:szCs w:val="28"/>
        </w:rPr>
        <w:t xml:space="preserve"> la </w:t>
      </w:r>
      <w:proofErr w:type="spellStart"/>
      <w:r>
        <w:rPr>
          <w:sz w:val="28"/>
          <w:szCs w:val="28"/>
        </w:rPr>
        <w:t>punctul</w:t>
      </w:r>
      <w:proofErr w:type="spellEnd"/>
      <w:r>
        <w:rPr>
          <w:sz w:val="28"/>
          <w:szCs w:val="28"/>
        </w:rPr>
        <w:t xml:space="preserve"> II al </w:t>
      </w:r>
      <w:proofErr w:type="spellStart"/>
      <w:r>
        <w:rPr>
          <w:sz w:val="28"/>
          <w:szCs w:val="28"/>
        </w:rPr>
        <w:t>ordinii</w:t>
      </w:r>
      <w:proofErr w:type="spellEnd"/>
      <w:r>
        <w:rPr>
          <w:sz w:val="28"/>
          <w:szCs w:val="28"/>
        </w:rPr>
        <w:t xml:space="preserve"> de </w:t>
      </w:r>
      <w:proofErr w:type="gramStart"/>
      <w:r>
        <w:rPr>
          <w:sz w:val="28"/>
          <w:szCs w:val="28"/>
        </w:rPr>
        <w:t>zi ,,</w:t>
      </w:r>
      <w:proofErr w:type="spellStart"/>
      <w:r>
        <w:rPr>
          <w:sz w:val="28"/>
          <w:szCs w:val="28"/>
        </w:rPr>
        <w:t>Informări</w:t>
      </w:r>
      <w:proofErr w:type="spellEnd"/>
      <w:proofErr w:type="gramEnd"/>
      <w:r>
        <w:rPr>
          <w:sz w:val="28"/>
          <w:szCs w:val="28"/>
        </w:rPr>
        <w:t xml:space="preserve"> – </w:t>
      </w:r>
      <w:proofErr w:type="spellStart"/>
      <w:r>
        <w:rPr>
          <w:sz w:val="28"/>
          <w:szCs w:val="28"/>
        </w:rPr>
        <w:t>Întrebări</w:t>
      </w:r>
      <w:proofErr w:type="spellEnd"/>
      <w:r>
        <w:rPr>
          <w:sz w:val="28"/>
          <w:szCs w:val="28"/>
        </w:rPr>
        <w:t xml:space="preserve"> – </w:t>
      </w:r>
      <w:proofErr w:type="spellStart"/>
      <w:r>
        <w:rPr>
          <w:sz w:val="28"/>
          <w:szCs w:val="28"/>
        </w:rPr>
        <w:t>Interpelări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adresate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executivului</w:t>
      </w:r>
      <w:proofErr w:type="spellEnd"/>
      <w:r w:rsidR="00001330">
        <w:rPr>
          <w:sz w:val="28"/>
          <w:szCs w:val="28"/>
        </w:rPr>
        <w:t>”</w:t>
      </w:r>
      <w:r w:rsidR="007E73CE">
        <w:rPr>
          <w:sz w:val="28"/>
          <w:szCs w:val="28"/>
        </w:rPr>
        <w:t xml:space="preserve">. </w:t>
      </w:r>
    </w:p>
    <w:p w14:paraId="2B255C33" w14:textId="14516F5C" w:rsidR="007E73CE" w:rsidRDefault="007E73CE" w:rsidP="00CE5AD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La </w:t>
      </w:r>
      <w:proofErr w:type="spellStart"/>
      <w:r>
        <w:rPr>
          <w:sz w:val="28"/>
          <w:szCs w:val="28"/>
        </w:rPr>
        <w:t>acest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punct</w:t>
      </w:r>
      <w:proofErr w:type="spellEnd"/>
      <w:r>
        <w:rPr>
          <w:sz w:val="28"/>
          <w:szCs w:val="28"/>
        </w:rPr>
        <w:t xml:space="preserve"> al </w:t>
      </w:r>
      <w:proofErr w:type="spellStart"/>
      <w:r>
        <w:rPr>
          <w:sz w:val="28"/>
          <w:szCs w:val="28"/>
        </w:rPr>
        <w:t>ordinii</w:t>
      </w:r>
      <w:proofErr w:type="spellEnd"/>
      <w:r>
        <w:rPr>
          <w:sz w:val="28"/>
          <w:szCs w:val="28"/>
        </w:rPr>
        <w:t xml:space="preserve"> de zi, dl. </w:t>
      </w:r>
      <w:proofErr w:type="spellStart"/>
      <w:r>
        <w:rPr>
          <w:sz w:val="28"/>
          <w:szCs w:val="28"/>
        </w:rPr>
        <w:t>Miluc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Grigoraș</w:t>
      </w:r>
      <w:proofErr w:type="spellEnd"/>
      <w:r>
        <w:rPr>
          <w:sz w:val="28"/>
          <w:szCs w:val="28"/>
        </w:rPr>
        <w:t xml:space="preserve"> – </w:t>
      </w:r>
      <w:proofErr w:type="spellStart"/>
      <w:r>
        <w:rPr>
          <w:sz w:val="28"/>
          <w:szCs w:val="28"/>
        </w:rPr>
        <w:t>primarul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comunei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precizează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că</w:t>
      </w:r>
      <w:proofErr w:type="spellEnd"/>
      <w:r>
        <w:rPr>
          <w:sz w:val="28"/>
          <w:szCs w:val="28"/>
        </w:rPr>
        <w:t xml:space="preserve"> </w:t>
      </w:r>
      <w:r w:rsidR="007C3D13">
        <w:rPr>
          <w:sz w:val="28"/>
          <w:szCs w:val="28"/>
        </w:rPr>
        <w:t>pe data de 24.12.</w:t>
      </w:r>
      <w:r w:rsidR="00814D56">
        <w:rPr>
          <w:sz w:val="28"/>
          <w:szCs w:val="28"/>
        </w:rPr>
        <w:t xml:space="preserve">2023, </w:t>
      </w:r>
      <w:proofErr w:type="spellStart"/>
      <w:r w:rsidR="00814D56">
        <w:rPr>
          <w:sz w:val="28"/>
          <w:szCs w:val="28"/>
        </w:rPr>
        <w:t>ora</w:t>
      </w:r>
      <w:proofErr w:type="spellEnd"/>
      <w:r w:rsidR="00814D56">
        <w:rPr>
          <w:sz w:val="28"/>
          <w:szCs w:val="28"/>
        </w:rPr>
        <w:t xml:space="preserve"> 14, </w:t>
      </w:r>
      <w:proofErr w:type="spellStart"/>
      <w:r w:rsidR="00814D56">
        <w:rPr>
          <w:sz w:val="28"/>
          <w:szCs w:val="28"/>
        </w:rPr>
        <w:t>va</w:t>
      </w:r>
      <w:proofErr w:type="spellEnd"/>
      <w:r w:rsidR="00814D56">
        <w:rPr>
          <w:sz w:val="28"/>
          <w:szCs w:val="28"/>
        </w:rPr>
        <w:t xml:space="preserve"> fi </w:t>
      </w:r>
      <w:proofErr w:type="spellStart"/>
      <w:r w:rsidR="00814D56">
        <w:rPr>
          <w:sz w:val="28"/>
          <w:szCs w:val="28"/>
        </w:rPr>
        <w:t>organizată</w:t>
      </w:r>
      <w:proofErr w:type="spellEnd"/>
      <w:r w:rsidR="00814D56">
        <w:rPr>
          <w:sz w:val="28"/>
          <w:szCs w:val="28"/>
        </w:rPr>
        <w:t xml:space="preserve"> </w:t>
      </w:r>
      <w:proofErr w:type="spellStart"/>
      <w:r w:rsidR="00814D56">
        <w:rPr>
          <w:sz w:val="28"/>
          <w:szCs w:val="28"/>
        </w:rPr>
        <w:t>tradiționala</w:t>
      </w:r>
      <w:proofErr w:type="spellEnd"/>
      <w:r w:rsidR="00814D56">
        <w:rPr>
          <w:sz w:val="28"/>
          <w:szCs w:val="28"/>
        </w:rPr>
        <w:t xml:space="preserve"> </w:t>
      </w:r>
      <w:proofErr w:type="spellStart"/>
      <w:r w:rsidR="00814D56">
        <w:rPr>
          <w:sz w:val="28"/>
          <w:szCs w:val="28"/>
        </w:rPr>
        <w:t>manifestare</w:t>
      </w:r>
      <w:proofErr w:type="spellEnd"/>
      <w:r w:rsidR="00814D56">
        <w:rPr>
          <w:sz w:val="28"/>
          <w:szCs w:val="28"/>
        </w:rPr>
        <w:t xml:space="preserve"> – program </w:t>
      </w:r>
      <w:proofErr w:type="gramStart"/>
      <w:r w:rsidR="00814D56">
        <w:rPr>
          <w:sz w:val="28"/>
          <w:szCs w:val="28"/>
        </w:rPr>
        <w:t>artistic ,,Vine</w:t>
      </w:r>
      <w:proofErr w:type="gramEnd"/>
      <w:r w:rsidR="00814D56">
        <w:rPr>
          <w:sz w:val="28"/>
          <w:szCs w:val="28"/>
        </w:rPr>
        <w:t xml:space="preserve">, vine </w:t>
      </w:r>
      <w:proofErr w:type="spellStart"/>
      <w:r w:rsidR="00814D56">
        <w:rPr>
          <w:sz w:val="28"/>
          <w:szCs w:val="28"/>
        </w:rPr>
        <w:t>Moș</w:t>
      </w:r>
      <w:proofErr w:type="spellEnd"/>
      <w:r w:rsidR="00814D56">
        <w:rPr>
          <w:sz w:val="28"/>
          <w:szCs w:val="28"/>
        </w:rPr>
        <w:t xml:space="preserve"> Crăciun”, pe scena din </w:t>
      </w:r>
      <w:proofErr w:type="spellStart"/>
      <w:r w:rsidR="00814D56">
        <w:rPr>
          <w:sz w:val="28"/>
          <w:szCs w:val="28"/>
        </w:rPr>
        <w:t>curtea</w:t>
      </w:r>
      <w:proofErr w:type="spellEnd"/>
      <w:r w:rsidR="00814D56">
        <w:rPr>
          <w:sz w:val="28"/>
          <w:szCs w:val="28"/>
        </w:rPr>
        <w:t xml:space="preserve"> </w:t>
      </w:r>
      <w:proofErr w:type="spellStart"/>
      <w:r w:rsidR="00814D56">
        <w:rPr>
          <w:sz w:val="28"/>
          <w:szCs w:val="28"/>
        </w:rPr>
        <w:t>instituției</w:t>
      </w:r>
      <w:proofErr w:type="spellEnd"/>
      <w:r w:rsidR="00814D56">
        <w:rPr>
          <w:sz w:val="28"/>
          <w:szCs w:val="28"/>
        </w:rPr>
        <w:t xml:space="preserve">, </w:t>
      </w:r>
      <w:proofErr w:type="spellStart"/>
      <w:r w:rsidR="00814D56">
        <w:rPr>
          <w:sz w:val="28"/>
          <w:szCs w:val="28"/>
        </w:rPr>
        <w:t>și</w:t>
      </w:r>
      <w:proofErr w:type="spellEnd"/>
      <w:r w:rsidR="00814D56">
        <w:rPr>
          <w:sz w:val="28"/>
          <w:szCs w:val="28"/>
        </w:rPr>
        <w:t xml:space="preserve"> invite </w:t>
      </w:r>
      <w:proofErr w:type="spellStart"/>
      <w:r w:rsidR="00814D56">
        <w:rPr>
          <w:sz w:val="28"/>
          <w:szCs w:val="28"/>
        </w:rPr>
        <w:t>toți</w:t>
      </w:r>
      <w:proofErr w:type="spellEnd"/>
      <w:r w:rsidR="00814D56">
        <w:rPr>
          <w:sz w:val="28"/>
          <w:szCs w:val="28"/>
        </w:rPr>
        <w:t xml:space="preserve"> </w:t>
      </w:r>
      <w:proofErr w:type="spellStart"/>
      <w:r w:rsidR="00814D56">
        <w:rPr>
          <w:sz w:val="28"/>
          <w:szCs w:val="28"/>
        </w:rPr>
        <w:t>membrii</w:t>
      </w:r>
      <w:proofErr w:type="spellEnd"/>
      <w:r w:rsidR="00814D56">
        <w:rPr>
          <w:sz w:val="28"/>
          <w:szCs w:val="28"/>
        </w:rPr>
        <w:t xml:space="preserve"> </w:t>
      </w:r>
      <w:proofErr w:type="spellStart"/>
      <w:r w:rsidR="00814D56">
        <w:rPr>
          <w:sz w:val="28"/>
          <w:szCs w:val="28"/>
        </w:rPr>
        <w:t>Consiliului</w:t>
      </w:r>
      <w:proofErr w:type="spellEnd"/>
      <w:r w:rsidR="00814D56">
        <w:rPr>
          <w:sz w:val="28"/>
          <w:szCs w:val="28"/>
        </w:rPr>
        <w:t xml:space="preserve"> Local </w:t>
      </w:r>
      <w:proofErr w:type="spellStart"/>
      <w:r w:rsidR="00814D56">
        <w:rPr>
          <w:sz w:val="28"/>
          <w:szCs w:val="28"/>
        </w:rPr>
        <w:t>să</w:t>
      </w:r>
      <w:proofErr w:type="spellEnd"/>
      <w:r w:rsidR="00814D56">
        <w:rPr>
          <w:sz w:val="28"/>
          <w:szCs w:val="28"/>
        </w:rPr>
        <w:t xml:space="preserve"> </w:t>
      </w:r>
      <w:proofErr w:type="spellStart"/>
      <w:r w:rsidR="00814D56">
        <w:rPr>
          <w:sz w:val="28"/>
          <w:szCs w:val="28"/>
        </w:rPr>
        <w:t>participe</w:t>
      </w:r>
      <w:proofErr w:type="spellEnd"/>
      <w:r w:rsidR="00814D56">
        <w:rPr>
          <w:sz w:val="28"/>
          <w:szCs w:val="28"/>
        </w:rPr>
        <w:t xml:space="preserve"> la </w:t>
      </w:r>
      <w:proofErr w:type="spellStart"/>
      <w:r w:rsidR="00814D56">
        <w:rPr>
          <w:sz w:val="28"/>
          <w:szCs w:val="28"/>
        </w:rPr>
        <w:t>această</w:t>
      </w:r>
      <w:proofErr w:type="spellEnd"/>
      <w:r w:rsidR="00814D56">
        <w:rPr>
          <w:sz w:val="28"/>
          <w:szCs w:val="28"/>
        </w:rPr>
        <w:t xml:space="preserve"> </w:t>
      </w:r>
      <w:proofErr w:type="spellStart"/>
      <w:r w:rsidR="00814D56">
        <w:rPr>
          <w:sz w:val="28"/>
          <w:szCs w:val="28"/>
        </w:rPr>
        <w:t>manifestare</w:t>
      </w:r>
      <w:proofErr w:type="spellEnd"/>
      <w:r w:rsidR="00814D56">
        <w:rPr>
          <w:sz w:val="28"/>
          <w:szCs w:val="28"/>
        </w:rPr>
        <w:t xml:space="preserve">. </w:t>
      </w:r>
    </w:p>
    <w:p w14:paraId="3A767F62" w14:textId="23480816" w:rsidR="0052395E" w:rsidRPr="007238E3" w:rsidRDefault="00C00801" w:rsidP="007238E3">
      <w:pPr>
        <w:ind w:firstLine="720"/>
        <w:jc w:val="both"/>
        <w:rPr>
          <w:rFonts w:cstheme="minorHAnsi"/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Se constată că nu</w:t>
      </w:r>
      <w:r w:rsidR="004D5EE8">
        <w:rPr>
          <w:sz w:val="28"/>
          <w:szCs w:val="28"/>
          <w:lang w:val="ro-RO"/>
        </w:rPr>
        <w:t xml:space="preserve"> </w:t>
      </w:r>
      <w:r w:rsidR="009913F6">
        <w:rPr>
          <w:sz w:val="28"/>
          <w:szCs w:val="28"/>
          <w:lang w:val="ro-RO"/>
        </w:rPr>
        <w:t xml:space="preserve">mai </w:t>
      </w:r>
      <w:r w:rsidR="00CE5AD5">
        <w:rPr>
          <w:sz w:val="28"/>
          <w:szCs w:val="28"/>
          <w:lang w:val="ro-RO"/>
        </w:rPr>
        <w:t>există înscrieri la cuvânt la acest punct al ordinii</w:t>
      </w:r>
      <w:r w:rsidR="000E0043">
        <w:rPr>
          <w:sz w:val="28"/>
          <w:szCs w:val="28"/>
          <w:lang w:val="ro-RO"/>
        </w:rPr>
        <w:t xml:space="preserve"> </w:t>
      </w:r>
      <w:proofErr w:type="spellStart"/>
      <w:r w:rsidR="00361AC7" w:rsidRPr="006D6891">
        <w:rPr>
          <w:sz w:val="28"/>
          <w:szCs w:val="28"/>
          <w:lang w:val="ro-RO"/>
        </w:rPr>
        <w:t>şi</w:t>
      </w:r>
      <w:proofErr w:type="spellEnd"/>
      <w:r w:rsidR="00361AC7" w:rsidRPr="006D6891">
        <w:rPr>
          <w:sz w:val="28"/>
          <w:szCs w:val="28"/>
          <w:lang w:val="ro-RO"/>
        </w:rPr>
        <w:t xml:space="preserve"> în aceste </w:t>
      </w:r>
      <w:proofErr w:type="spellStart"/>
      <w:r w:rsidR="00361AC7" w:rsidRPr="006D6891">
        <w:rPr>
          <w:sz w:val="28"/>
          <w:szCs w:val="28"/>
          <w:lang w:val="ro-RO"/>
        </w:rPr>
        <w:t>condiţii</w:t>
      </w:r>
      <w:proofErr w:type="spellEnd"/>
      <w:r w:rsidR="00361AC7" w:rsidRPr="006D6891">
        <w:rPr>
          <w:sz w:val="28"/>
          <w:szCs w:val="28"/>
          <w:lang w:val="ro-RO"/>
        </w:rPr>
        <w:t>, d</w:t>
      </w:r>
      <w:r>
        <w:rPr>
          <w:sz w:val="28"/>
          <w:szCs w:val="28"/>
          <w:lang w:val="ro-RO"/>
        </w:rPr>
        <w:t>omn</w:t>
      </w:r>
      <w:r w:rsidR="00EA10E5">
        <w:rPr>
          <w:sz w:val="28"/>
          <w:szCs w:val="28"/>
          <w:lang w:val="ro-RO"/>
        </w:rPr>
        <w:t>ul</w:t>
      </w:r>
      <w:r w:rsidR="00361AC7" w:rsidRPr="006D6891">
        <w:rPr>
          <w:sz w:val="28"/>
          <w:szCs w:val="28"/>
          <w:lang w:val="ro-RO"/>
        </w:rPr>
        <w:t xml:space="preserve"> </w:t>
      </w:r>
      <w:r w:rsidR="00814D56">
        <w:rPr>
          <w:sz w:val="28"/>
          <w:szCs w:val="28"/>
        </w:rPr>
        <w:t>Costel Asaftei</w:t>
      </w:r>
      <w:r w:rsidR="00361AC7" w:rsidRPr="006D6891">
        <w:rPr>
          <w:sz w:val="28"/>
          <w:szCs w:val="28"/>
        </w:rPr>
        <w:t xml:space="preserve">, </w:t>
      </w:r>
      <w:proofErr w:type="spellStart"/>
      <w:r w:rsidR="00361AC7" w:rsidRPr="006D6891">
        <w:rPr>
          <w:sz w:val="28"/>
          <w:szCs w:val="28"/>
        </w:rPr>
        <w:t>preşedintele</w:t>
      </w:r>
      <w:proofErr w:type="spellEnd"/>
      <w:r w:rsidR="00361AC7" w:rsidRPr="006D6891">
        <w:rPr>
          <w:sz w:val="28"/>
          <w:szCs w:val="28"/>
        </w:rPr>
        <w:t xml:space="preserve"> ales de </w:t>
      </w:r>
      <w:proofErr w:type="spellStart"/>
      <w:r w:rsidR="00361AC7" w:rsidRPr="006D6891">
        <w:rPr>
          <w:sz w:val="28"/>
          <w:szCs w:val="28"/>
        </w:rPr>
        <w:t>şedinţă</w:t>
      </w:r>
      <w:proofErr w:type="spellEnd"/>
      <w:r w:rsidR="00361AC7" w:rsidRPr="006D6891">
        <w:rPr>
          <w:sz w:val="28"/>
          <w:szCs w:val="28"/>
        </w:rPr>
        <w:t xml:space="preserve">, </w:t>
      </w:r>
      <w:proofErr w:type="spellStart"/>
      <w:r w:rsidR="00361AC7" w:rsidRPr="006D6891">
        <w:rPr>
          <w:sz w:val="28"/>
          <w:szCs w:val="28"/>
        </w:rPr>
        <w:t>declară</w:t>
      </w:r>
      <w:proofErr w:type="spellEnd"/>
      <w:r w:rsidR="00361AC7" w:rsidRPr="006D6891">
        <w:rPr>
          <w:sz w:val="28"/>
          <w:szCs w:val="28"/>
        </w:rPr>
        <w:t xml:space="preserve"> </w:t>
      </w:r>
      <w:proofErr w:type="spellStart"/>
      <w:r w:rsidR="00361AC7" w:rsidRPr="006D6891">
        <w:rPr>
          <w:sz w:val="28"/>
          <w:szCs w:val="28"/>
        </w:rPr>
        <w:t>închise</w:t>
      </w:r>
      <w:proofErr w:type="spellEnd"/>
      <w:r w:rsidR="00361AC7" w:rsidRPr="006D6891">
        <w:rPr>
          <w:sz w:val="28"/>
          <w:szCs w:val="28"/>
        </w:rPr>
        <w:t xml:space="preserve"> </w:t>
      </w:r>
      <w:proofErr w:type="spellStart"/>
      <w:r w:rsidR="00361AC7" w:rsidRPr="006D6891">
        <w:rPr>
          <w:sz w:val="28"/>
          <w:szCs w:val="28"/>
        </w:rPr>
        <w:t>lucrările</w:t>
      </w:r>
      <w:proofErr w:type="spellEnd"/>
      <w:r w:rsidR="00361AC7" w:rsidRPr="006D6891">
        <w:rPr>
          <w:sz w:val="28"/>
          <w:szCs w:val="28"/>
        </w:rPr>
        <w:t xml:space="preserve"> </w:t>
      </w:r>
      <w:proofErr w:type="spellStart"/>
      <w:r w:rsidR="00361AC7" w:rsidRPr="006D6891">
        <w:rPr>
          <w:sz w:val="28"/>
          <w:szCs w:val="28"/>
        </w:rPr>
        <w:t>şedinţei</w:t>
      </w:r>
      <w:proofErr w:type="spellEnd"/>
      <w:r w:rsidR="00361AC7" w:rsidRPr="006D6891">
        <w:rPr>
          <w:sz w:val="28"/>
          <w:szCs w:val="28"/>
        </w:rPr>
        <w:t xml:space="preserve">, </w:t>
      </w:r>
      <w:proofErr w:type="spellStart"/>
      <w:r w:rsidR="00361AC7" w:rsidRPr="006D6891">
        <w:rPr>
          <w:sz w:val="28"/>
          <w:szCs w:val="28"/>
        </w:rPr>
        <w:t>drept</w:t>
      </w:r>
      <w:proofErr w:type="spellEnd"/>
      <w:r w:rsidR="00361AC7" w:rsidRPr="006D6891">
        <w:rPr>
          <w:sz w:val="28"/>
          <w:szCs w:val="28"/>
        </w:rPr>
        <w:t xml:space="preserve"> </w:t>
      </w:r>
      <w:proofErr w:type="spellStart"/>
      <w:r w:rsidR="00361AC7" w:rsidRPr="006D6891">
        <w:rPr>
          <w:sz w:val="28"/>
          <w:szCs w:val="28"/>
        </w:rPr>
        <w:t>pentru</w:t>
      </w:r>
      <w:proofErr w:type="spellEnd"/>
      <w:r w:rsidR="00361AC7" w:rsidRPr="006D6891">
        <w:rPr>
          <w:sz w:val="28"/>
          <w:szCs w:val="28"/>
        </w:rPr>
        <w:t xml:space="preserve"> care am </w:t>
      </w:r>
      <w:proofErr w:type="spellStart"/>
      <w:r w:rsidR="00361AC7" w:rsidRPr="006D6891">
        <w:rPr>
          <w:sz w:val="28"/>
          <w:szCs w:val="28"/>
        </w:rPr>
        <w:t>încheiat</w:t>
      </w:r>
      <w:proofErr w:type="spellEnd"/>
      <w:r w:rsidR="00361AC7" w:rsidRPr="006D6891">
        <w:rPr>
          <w:sz w:val="28"/>
          <w:szCs w:val="28"/>
        </w:rPr>
        <w:t xml:space="preserve"> prezentul </w:t>
      </w:r>
      <w:proofErr w:type="spellStart"/>
      <w:r w:rsidR="00361AC7" w:rsidRPr="006D6891">
        <w:rPr>
          <w:sz w:val="28"/>
          <w:szCs w:val="28"/>
        </w:rPr>
        <w:t>proces</w:t>
      </w:r>
      <w:proofErr w:type="spellEnd"/>
      <w:r w:rsidR="00361AC7" w:rsidRPr="006D6891">
        <w:rPr>
          <w:sz w:val="28"/>
          <w:szCs w:val="28"/>
        </w:rPr>
        <w:t xml:space="preserve">-verbal. </w:t>
      </w:r>
    </w:p>
    <w:p w14:paraId="3C4F9F7A" w14:textId="77777777" w:rsidR="002B074C" w:rsidRPr="002971D7" w:rsidRDefault="002B074C" w:rsidP="002971D7">
      <w:pPr>
        <w:ind w:firstLine="720"/>
        <w:jc w:val="both"/>
        <w:rPr>
          <w:rFonts w:cstheme="minorHAnsi"/>
          <w:sz w:val="28"/>
          <w:szCs w:val="28"/>
        </w:rPr>
      </w:pPr>
    </w:p>
    <w:p w14:paraId="2FF06953" w14:textId="4CF2E9C2" w:rsidR="0052395E" w:rsidRDefault="00BF7C8D" w:rsidP="00BF7C8D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 </w:t>
      </w:r>
      <w:r w:rsidR="0052395E">
        <w:rPr>
          <w:sz w:val="28"/>
          <w:szCs w:val="28"/>
        </w:rPr>
        <w:t xml:space="preserve"> </w:t>
      </w:r>
      <w:proofErr w:type="spellStart"/>
      <w:r w:rsidR="00361AC7" w:rsidRPr="006D6891">
        <w:rPr>
          <w:b/>
          <w:sz w:val="28"/>
          <w:szCs w:val="28"/>
        </w:rPr>
        <w:t>Preşedinte</w:t>
      </w:r>
      <w:proofErr w:type="spellEnd"/>
      <w:r w:rsidR="00361AC7" w:rsidRPr="006D6891">
        <w:rPr>
          <w:b/>
          <w:sz w:val="28"/>
          <w:szCs w:val="28"/>
        </w:rPr>
        <w:t xml:space="preserve"> de şedinţă              </w:t>
      </w:r>
      <w:r w:rsidR="006D6891">
        <w:rPr>
          <w:b/>
          <w:sz w:val="28"/>
          <w:szCs w:val="28"/>
        </w:rPr>
        <w:t xml:space="preserve">              </w:t>
      </w:r>
      <w:r w:rsidR="00361AC7" w:rsidRPr="006D6891">
        <w:rPr>
          <w:b/>
          <w:sz w:val="28"/>
          <w:szCs w:val="28"/>
        </w:rPr>
        <w:t xml:space="preserve">             </w:t>
      </w:r>
      <w:r w:rsidR="008F074B">
        <w:rPr>
          <w:b/>
          <w:sz w:val="28"/>
          <w:szCs w:val="28"/>
        </w:rPr>
        <w:t xml:space="preserve">   </w:t>
      </w:r>
      <w:r w:rsidR="00C00801">
        <w:rPr>
          <w:b/>
          <w:sz w:val="28"/>
          <w:szCs w:val="28"/>
        </w:rPr>
        <w:t xml:space="preserve"> </w:t>
      </w:r>
      <w:r w:rsidR="008F074B">
        <w:rPr>
          <w:b/>
          <w:sz w:val="28"/>
          <w:szCs w:val="28"/>
        </w:rPr>
        <w:t xml:space="preserve"> </w:t>
      </w:r>
      <w:r w:rsidR="00361AC7" w:rsidRPr="006D6891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 xml:space="preserve"> </w:t>
      </w:r>
      <w:proofErr w:type="spellStart"/>
      <w:r w:rsidR="00361AC7" w:rsidRPr="006D6891">
        <w:rPr>
          <w:b/>
          <w:sz w:val="28"/>
          <w:szCs w:val="28"/>
        </w:rPr>
        <w:t>Secretar</w:t>
      </w:r>
      <w:proofErr w:type="spellEnd"/>
      <w:r w:rsidR="008F074B">
        <w:rPr>
          <w:b/>
          <w:sz w:val="28"/>
          <w:szCs w:val="28"/>
        </w:rPr>
        <w:t xml:space="preserve"> general</w:t>
      </w:r>
      <w:r w:rsidR="00553EBE">
        <w:rPr>
          <w:b/>
          <w:sz w:val="28"/>
          <w:szCs w:val="28"/>
        </w:rPr>
        <w:t xml:space="preserve"> </w:t>
      </w:r>
    </w:p>
    <w:p w14:paraId="35056A32" w14:textId="6C17CB6B" w:rsidR="00361AC7" w:rsidRPr="0052395E" w:rsidRDefault="00FD3C7C" w:rsidP="0052395E">
      <w:pPr>
        <w:ind w:firstLine="72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</w:t>
      </w:r>
      <w:r w:rsidR="005B6C2C">
        <w:rPr>
          <w:b/>
          <w:sz w:val="28"/>
          <w:szCs w:val="28"/>
        </w:rPr>
        <w:t xml:space="preserve">    </w:t>
      </w:r>
      <w:r w:rsidR="00EA10E5">
        <w:rPr>
          <w:b/>
          <w:sz w:val="28"/>
          <w:szCs w:val="28"/>
        </w:rPr>
        <w:t xml:space="preserve">  </w:t>
      </w:r>
      <w:r w:rsidR="004D5EE8">
        <w:rPr>
          <w:b/>
          <w:sz w:val="28"/>
          <w:szCs w:val="28"/>
        </w:rPr>
        <w:t xml:space="preserve">   </w:t>
      </w:r>
      <w:r w:rsidR="00814D56">
        <w:rPr>
          <w:b/>
          <w:sz w:val="28"/>
          <w:szCs w:val="28"/>
        </w:rPr>
        <w:t xml:space="preserve">Costel Asaftei    </w:t>
      </w:r>
      <w:r w:rsidR="004D5EE8">
        <w:rPr>
          <w:b/>
          <w:sz w:val="28"/>
          <w:szCs w:val="28"/>
        </w:rPr>
        <w:t xml:space="preserve">      </w:t>
      </w:r>
      <w:r w:rsidR="005B6C2C">
        <w:rPr>
          <w:b/>
          <w:sz w:val="28"/>
          <w:szCs w:val="28"/>
        </w:rPr>
        <w:t xml:space="preserve"> </w:t>
      </w:r>
      <w:r w:rsidR="00DE3056">
        <w:rPr>
          <w:b/>
          <w:sz w:val="28"/>
          <w:szCs w:val="28"/>
        </w:rPr>
        <w:t xml:space="preserve"> </w:t>
      </w:r>
      <w:r w:rsidR="0095478A">
        <w:rPr>
          <w:b/>
          <w:sz w:val="28"/>
          <w:szCs w:val="28"/>
        </w:rPr>
        <w:t xml:space="preserve">   </w:t>
      </w:r>
      <w:r w:rsidR="00BF7C8D">
        <w:rPr>
          <w:b/>
          <w:sz w:val="28"/>
          <w:szCs w:val="28"/>
        </w:rPr>
        <w:t xml:space="preserve">      </w:t>
      </w:r>
      <w:r w:rsidR="001626FC" w:rsidRPr="006D6891">
        <w:rPr>
          <w:b/>
          <w:sz w:val="28"/>
          <w:szCs w:val="28"/>
        </w:rPr>
        <w:t xml:space="preserve">        </w:t>
      </w:r>
      <w:r w:rsidR="006D6891">
        <w:rPr>
          <w:b/>
          <w:sz w:val="28"/>
          <w:szCs w:val="28"/>
        </w:rPr>
        <w:t xml:space="preserve">          </w:t>
      </w:r>
      <w:r w:rsidR="001626FC" w:rsidRPr="006D6891">
        <w:rPr>
          <w:b/>
          <w:sz w:val="28"/>
          <w:szCs w:val="28"/>
        </w:rPr>
        <w:t xml:space="preserve">        </w:t>
      </w:r>
      <w:r w:rsidR="00494AA2">
        <w:rPr>
          <w:b/>
          <w:sz w:val="28"/>
          <w:szCs w:val="28"/>
        </w:rPr>
        <w:t xml:space="preserve"> </w:t>
      </w:r>
      <w:r w:rsidR="001626FC" w:rsidRPr="006D6891">
        <w:rPr>
          <w:b/>
          <w:sz w:val="28"/>
          <w:szCs w:val="28"/>
        </w:rPr>
        <w:t xml:space="preserve">  </w:t>
      </w:r>
      <w:r w:rsidR="000A144B">
        <w:rPr>
          <w:b/>
          <w:sz w:val="28"/>
          <w:szCs w:val="28"/>
        </w:rPr>
        <w:t xml:space="preserve">    </w:t>
      </w:r>
      <w:r w:rsidR="001626FC" w:rsidRPr="006D6891">
        <w:rPr>
          <w:b/>
          <w:sz w:val="28"/>
          <w:szCs w:val="28"/>
        </w:rPr>
        <w:t xml:space="preserve"> </w:t>
      </w:r>
      <w:r w:rsidR="005B6C2C">
        <w:rPr>
          <w:b/>
          <w:sz w:val="28"/>
          <w:szCs w:val="28"/>
        </w:rPr>
        <w:t xml:space="preserve"> </w:t>
      </w:r>
      <w:r w:rsidR="0052395E">
        <w:rPr>
          <w:b/>
          <w:sz w:val="28"/>
          <w:szCs w:val="28"/>
        </w:rPr>
        <w:t xml:space="preserve"> </w:t>
      </w:r>
      <w:r w:rsidR="00361AC7" w:rsidRPr="006D6891">
        <w:rPr>
          <w:b/>
          <w:sz w:val="28"/>
          <w:szCs w:val="28"/>
        </w:rPr>
        <w:t xml:space="preserve">  Dan-Stelian </w:t>
      </w:r>
      <w:proofErr w:type="spellStart"/>
      <w:r w:rsidR="00361AC7" w:rsidRPr="006D6891">
        <w:rPr>
          <w:b/>
          <w:sz w:val="28"/>
          <w:szCs w:val="28"/>
        </w:rPr>
        <w:t>Tanasă</w:t>
      </w:r>
      <w:proofErr w:type="spellEnd"/>
    </w:p>
    <w:p w14:paraId="2BC7E039" w14:textId="77777777" w:rsidR="00361AC7" w:rsidRPr="006D6891" w:rsidRDefault="00361AC7" w:rsidP="00F73957">
      <w:pPr>
        <w:rPr>
          <w:b/>
          <w:sz w:val="28"/>
          <w:szCs w:val="28"/>
          <w:lang w:val="ro-RO"/>
        </w:rPr>
      </w:pPr>
    </w:p>
    <w:p w14:paraId="2DF1BF4D" w14:textId="77777777" w:rsidR="00053106" w:rsidRPr="006D6891" w:rsidRDefault="00053106" w:rsidP="00F73957">
      <w:pPr>
        <w:rPr>
          <w:sz w:val="28"/>
          <w:szCs w:val="28"/>
        </w:rPr>
      </w:pPr>
    </w:p>
    <w:p w14:paraId="2E44C996" w14:textId="77777777" w:rsidR="00F73957" w:rsidRPr="006D6891" w:rsidRDefault="00F73957" w:rsidP="00F73957">
      <w:pPr>
        <w:rPr>
          <w:sz w:val="28"/>
          <w:szCs w:val="28"/>
        </w:rPr>
      </w:pPr>
      <w:r w:rsidRPr="006D6891">
        <w:rPr>
          <w:sz w:val="28"/>
          <w:szCs w:val="28"/>
        </w:rPr>
        <w:t xml:space="preserve">  </w:t>
      </w:r>
    </w:p>
    <w:p w14:paraId="1FF64674" w14:textId="77777777" w:rsidR="00F73957" w:rsidRPr="006D6891" w:rsidRDefault="00F73957">
      <w:pPr>
        <w:rPr>
          <w:sz w:val="28"/>
          <w:szCs w:val="28"/>
          <w:lang w:val="ro-RO"/>
        </w:rPr>
      </w:pPr>
    </w:p>
    <w:sectPr w:rsidR="00F73957" w:rsidRPr="006D6891" w:rsidSect="00FC4DF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1752CE"/>
    <w:multiLevelType w:val="hybridMultilevel"/>
    <w:tmpl w:val="64FC7938"/>
    <w:lvl w:ilvl="0" w:tplc="D0B425E0">
      <w:numFmt w:val="bullet"/>
      <w:lvlText w:val="-"/>
      <w:lvlJc w:val="left"/>
      <w:pPr>
        <w:ind w:left="1068" w:hanging="360"/>
      </w:pPr>
      <w:rPr>
        <w:rFonts w:ascii="Tahoma" w:eastAsia="Times New Roman" w:hAnsi="Tahoma" w:cs="Tahoma" w:hint="default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21E620C2"/>
    <w:multiLevelType w:val="hybridMultilevel"/>
    <w:tmpl w:val="725C9E72"/>
    <w:lvl w:ilvl="0" w:tplc="C7BE51F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E463530"/>
    <w:multiLevelType w:val="hybridMultilevel"/>
    <w:tmpl w:val="BAAAA6B4"/>
    <w:lvl w:ilvl="0" w:tplc="DC96E4B0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BF53CD3"/>
    <w:multiLevelType w:val="hybridMultilevel"/>
    <w:tmpl w:val="3800AE6C"/>
    <w:lvl w:ilvl="0" w:tplc="419C93E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0447AA9"/>
    <w:multiLevelType w:val="hybridMultilevel"/>
    <w:tmpl w:val="4F32973E"/>
    <w:lvl w:ilvl="0" w:tplc="800A74E0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6C045D2"/>
    <w:multiLevelType w:val="hybridMultilevel"/>
    <w:tmpl w:val="38A43C7A"/>
    <w:lvl w:ilvl="0" w:tplc="93FEE30E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6C33D9E"/>
    <w:multiLevelType w:val="hybridMultilevel"/>
    <w:tmpl w:val="EF4E0EDA"/>
    <w:lvl w:ilvl="0" w:tplc="FCCA8B1A">
      <w:numFmt w:val="bullet"/>
      <w:lvlText w:val="-"/>
      <w:lvlJc w:val="left"/>
      <w:pPr>
        <w:ind w:left="780" w:hanging="360"/>
      </w:pPr>
      <w:rPr>
        <w:rFonts w:ascii="Calibri" w:eastAsiaTheme="minorHAnsi" w:hAnsi="Calibri" w:cs="Calibri" w:hint="default"/>
      </w:rPr>
    </w:lvl>
    <w:lvl w:ilvl="1" w:tplc="0418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5D7A585F"/>
    <w:multiLevelType w:val="hybridMultilevel"/>
    <w:tmpl w:val="825A2D5E"/>
    <w:lvl w:ilvl="0" w:tplc="F0966F4E">
      <w:start w:val="1"/>
      <w:numFmt w:val="bullet"/>
      <w:lvlText w:val="-"/>
      <w:lvlJc w:val="left"/>
      <w:pPr>
        <w:ind w:left="1440" w:hanging="360"/>
      </w:pPr>
      <w:rPr>
        <w:rFonts w:ascii="Tahoma" w:eastAsia="Times New Roman" w:hAnsi="Tahoma" w:cs="Tahoma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6FE20DFA"/>
    <w:multiLevelType w:val="hybridMultilevel"/>
    <w:tmpl w:val="9B3CFB32"/>
    <w:lvl w:ilvl="0" w:tplc="836AFB48">
      <w:numFmt w:val="bullet"/>
      <w:lvlText w:val="-"/>
      <w:lvlJc w:val="left"/>
      <w:pPr>
        <w:ind w:left="108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76265053"/>
    <w:multiLevelType w:val="hybridMultilevel"/>
    <w:tmpl w:val="B2A25D66"/>
    <w:lvl w:ilvl="0" w:tplc="B9BAB628">
      <w:numFmt w:val="bullet"/>
      <w:lvlText w:val="-"/>
      <w:lvlJc w:val="left"/>
      <w:pPr>
        <w:ind w:left="1080" w:hanging="360"/>
      </w:pPr>
      <w:rPr>
        <w:rFonts w:ascii="Tahoma" w:eastAsia="Times New Roman" w:hAnsi="Tahoma" w:cs="Tahoma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44732582">
    <w:abstractNumId w:val="5"/>
  </w:num>
  <w:num w:numId="2" w16cid:durableId="2028484248">
    <w:abstractNumId w:val="1"/>
  </w:num>
  <w:num w:numId="3" w16cid:durableId="738476307">
    <w:abstractNumId w:val="4"/>
  </w:num>
  <w:num w:numId="4" w16cid:durableId="1976371432">
    <w:abstractNumId w:val="9"/>
  </w:num>
  <w:num w:numId="5" w16cid:durableId="1409571051">
    <w:abstractNumId w:val="2"/>
  </w:num>
  <w:num w:numId="6" w16cid:durableId="1450582697">
    <w:abstractNumId w:val="3"/>
  </w:num>
  <w:num w:numId="7" w16cid:durableId="1999117168">
    <w:abstractNumId w:val="7"/>
  </w:num>
  <w:num w:numId="8" w16cid:durableId="248975163">
    <w:abstractNumId w:val="6"/>
  </w:num>
  <w:num w:numId="9" w16cid:durableId="1252397109">
    <w:abstractNumId w:val="8"/>
  </w:num>
  <w:num w:numId="10" w16cid:durableId="7073429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051C3"/>
    <w:rsid w:val="000011D2"/>
    <w:rsid w:val="00001330"/>
    <w:rsid w:val="00005469"/>
    <w:rsid w:val="000064EA"/>
    <w:rsid w:val="00007304"/>
    <w:rsid w:val="0001347A"/>
    <w:rsid w:val="00013663"/>
    <w:rsid w:val="00013B43"/>
    <w:rsid w:val="00013C77"/>
    <w:rsid w:val="00013D6B"/>
    <w:rsid w:val="00015540"/>
    <w:rsid w:val="00016C70"/>
    <w:rsid w:val="00017005"/>
    <w:rsid w:val="00017317"/>
    <w:rsid w:val="00020C2E"/>
    <w:rsid w:val="00024DCA"/>
    <w:rsid w:val="000274CA"/>
    <w:rsid w:val="00031BA0"/>
    <w:rsid w:val="00033484"/>
    <w:rsid w:val="00036311"/>
    <w:rsid w:val="000408C4"/>
    <w:rsid w:val="00050EDD"/>
    <w:rsid w:val="000517D2"/>
    <w:rsid w:val="00053106"/>
    <w:rsid w:val="00053478"/>
    <w:rsid w:val="00053BCB"/>
    <w:rsid w:val="00053DC3"/>
    <w:rsid w:val="00054983"/>
    <w:rsid w:val="00066456"/>
    <w:rsid w:val="00067840"/>
    <w:rsid w:val="00067FAB"/>
    <w:rsid w:val="0007399F"/>
    <w:rsid w:val="000744BB"/>
    <w:rsid w:val="00074BE1"/>
    <w:rsid w:val="0007511A"/>
    <w:rsid w:val="000755B4"/>
    <w:rsid w:val="0007746F"/>
    <w:rsid w:val="000800B1"/>
    <w:rsid w:val="00085273"/>
    <w:rsid w:val="00090DA0"/>
    <w:rsid w:val="0009364C"/>
    <w:rsid w:val="00095510"/>
    <w:rsid w:val="00096CC9"/>
    <w:rsid w:val="000A144B"/>
    <w:rsid w:val="000A1548"/>
    <w:rsid w:val="000A15DE"/>
    <w:rsid w:val="000A1C99"/>
    <w:rsid w:val="000A46A5"/>
    <w:rsid w:val="000A756C"/>
    <w:rsid w:val="000A7DC1"/>
    <w:rsid w:val="000B07BD"/>
    <w:rsid w:val="000C05B4"/>
    <w:rsid w:val="000C2F4C"/>
    <w:rsid w:val="000C40AA"/>
    <w:rsid w:val="000C5023"/>
    <w:rsid w:val="000C5D1E"/>
    <w:rsid w:val="000D3471"/>
    <w:rsid w:val="000D3762"/>
    <w:rsid w:val="000E0043"/>
    <w:rsid w:val="000E1F42"/>
    <w:rsid w:val="000E27D3"/>
    <w:rsid w:val="000E40D3"/>
    <w:rsid w:val="000F1F91"/>
    <w:rsid w:val="000F607F"/>
    <w:rsid w:val="00100A3E"/>
    <w:rsid w:val="0010160F"/>
    <w:rsid w:val="00101826"/>
    <w:rsid w:val="001036E1"/>
    <w:rsid w:val="001151BA"/>
    <w:rsid w:val="00122F61"/>
    <w:rsid w:val="001230C7"/>
    <w:rsid w:val="00124FEF"/>
    <w:rsid w:val="0012521F"/>
    <w:rsid w:val="0012545F"/>
    <w:rsid w:val="00131D69"/>
    <w:rsid w:val="00131FC2"/>
    <w:rsid w:val="001325DE"/>
    <w:rsid w:val="001329CF"/>
    <w:rsid w:val="00134FE9"/>
    <w:rsid w:val="001412D3"/>
    <w:rsid w:val="00141F2A"/>
    <w:rsid w:val="00145143"/>
    <w:rsid w:val="001457D2"/>
    <w:rsid w:val="001626FC"/>
    <w:rsid w:val="00165B88"/>
    <w:rsid w:val="0017280A"/>
    <w:rsid w:val="001744C1"/>
    <w:rsid w:val="00174906"/>
    <w:rsid w:val="00174F74"/>
    <w:rsid w:val="00175D30"/>
    <w:rsid w:val="00180A5C"/>
    <w:rsid w:val="00181615"/>
    <w:rsid w:val="00182889"/>
    <w:rsid w:val="00182DC2"/>
    <w:rsid w:val="00187431"/>
    <w:rsid w:val="00194E66"/>
    <w:rsid w:val="00195D40"/>
    <w:rsid w:val="001A0DC8"/>
    <w:rsid w:val="001A2332"/>
    <w:rsid w:val="001A4388"/>
    <w:rsid w:val="001B1C56"/>
    <w:rsid w:val="001B493F"/>
    <w:rsid w:val="001B7DDB"/>
    <w:rsid w:val="001C2946"/>
    <w:rsid w:val="001C4EAF"/>
    <w:rsid w:val="001C7214"/>
    <w:rsid w:val="001D0A7E"/>
    <w:rsid w:val="001D1828"/>
    <w:rsid w:val="001D521D"/>
    <w:rsid w:val="001D56D3"/>
    <w:rsid w:val="001D62CF"/>
    <w:rsid w:val="001E20C3"/>
    <w:rsid w:val="001E23F3"/>
    <w:rsid w:val="001E6E88"/>
    <w:rsid w:val="001E74F5"/>
    <w:rsid w:val="001F0F02"/>
    <w:rsid w:val="001F1844"/>
    <w:rsid w:val="001F2551"/>
    <w:rsid w:val="001F4392"/>
    <w:rsid w:val="001F4590"/>
    <w:rsid w:val="002046A4"/>
    <w:rsid w:val="002127FA"/>
    <w:rsid w:val="00216F97"/>
    <w:rsid w:val="00221E46"/>
    <w:rsid w:val="00221E5B"/>
    <w:rsid w:val="002240B8"/>
    <w:rsid w:val="002278EF"/>
    <w:rsid w:val="00230AD5"/>
    <w:rsid w:val="00237D4C"/>
    <w:rsid w:val="00241B33"/>
    <w:rsid w:val="0025608E"/>
    <w:rsid w:val="00257808"/>
    <w:rsid w:val="00267F8A"/>
    <w:rsid w:val="00272756"/>
    <w:rsid w:val="002752AA"/>
    <w:rsid w:val="00277A02"/>
    <w:rsid w:val="00283381"/>
    <w:rsid w:val="00283AA5"/>
    <w:rsid w:val="00286170"/>
    <w:rsid w:val="002971D7"/>
    <w:rsid w:val="002A12F1"/>
    <w:rsid w:val="002A6011"/>
    <w:rsid w:val="002A7A95"/>
    <w:rsid w:val="002A7BA8"/>
    <w:rsid w:val="002A7F40"/>
    <w:rsid w:val="002B0382"/>
    <w:rsid w:val="002B074C"/>
    <w:rsid w:val="002B19FF"/>
    <w:rsid w:val="002B21E0"/>
    <w:rsid w:val="002B286C"/>
    <w:rsid w:val="002B2D60"/>
    <w:rsid w:val="002B6135"/>
    <w:rsid w:val="002C0A1D"/>
    <w:rsid w:val="002C3F48"/>
    <w:rsid w:val="002C6A9F"/>
    <w:rsid w:val="002C6D8B"/>
    <w:rsid w:val="002D006A"/>
    <w:rsid w:val="002D0254"/>
    <w:rsid w:val="002D0AF9"/>
    <w:rsid w:val="002D110B"/>
    <w:rsid w:val="002D1C6E"/>
    <w:rsid w:val="002D673C"/>
    <w:rsid w:val="002D69CB"/>
    <w:rsid w:val="002E616E"/>
    <w:rsid w:val="002E6B9B"/>
    <w:rsid w:val="002F14B2"/>
    <w:rsid w:val="002F3D40"/>
    <w:rsid w:val="002F5ECD"/>
    <w:rsid w:val="002F7371"/>
    <w:rsid w:val="002F7D5A"/>
    <w:rsid w:val="00304A0F"/>
    <w:rsid w:val="00304E6C"/>
    <w:rsid w:val="003059D3"/>
    <w:rsid w:val="0030643F"/>
    <w:rsid w:val="00314F24"/>
    <w:rsid w:val="003240D8"/>
    <w:rsid w:val="00325898"/>
    <w:rsid w:val="00327D8C"/>
    <w:rsid w:val="00340C23"/>
    <w:rsid w:val="003443FD"/>
    <w:rsid w:val="003446AD"/>
    <w:rsid w:val="00350E87"/>
    <w:rsid w:val="003535F6"/>
    <w:rsid w:val="00353A44"/>
    <w:rsid w:val="00360E7F"/>
    <w:rsid w:val="00361AC7"/>
    <w:rsid w:val="00365712"/>
    <w:rsid w:val="003711CB"/>
    <w:rsid w:val="00372D78"/>
    <w:rsid w:val="00377CD5"/>
    <w:rsid w:val="00382067"/>
    <w:rsid w:val="00392D2B"/>
    <w:rsid w:val="00394569"/>
    <w:rsid w:val="00394FEA"/>
    <w:rsid w:val="00397997"/>
    <w:rsid w:val="003A136C"/>
    <w:rsid w:val="003A29EA"/>
    <w:rsid w:val="003A2D4D"/>
    <w:rsid w:val="003A2EC6"/>
    <w:rsid w:val="003A4162"/>
    <w:rsid w:val="003A5F29"/>
    <w:rsid w:val="003A723F"/>
    <w:rsid w:val="003A7B38"/>
    <w:rsid w:val="003B7630"/>
    <w:rsid w:val="003C08D8"/>
    <w:rsid w:val="003C2B51"/>
    <w:rsid w:val="003C5440"/>
    <w:rsid w:val="003C5D40"/>
    <w:rsid w:val="003C5EAD"/>
    <w:rsid w:val="003D1CAE"/>
    <w:rsid w:val="003D3693"/>
    <w:rsid w:val="003D5700"/>
    <w:rsid w:val="003D5EA9"/>
    <w:rsid w:val="003E0623"/>
    <w:rsid w:val="003E0C9E"/>
    <w:rsid w:val="003E7D23"/>
    <w:rsid w:val="003F1409"/>
    <w:rsid w:val="003F7E85"/>
    <w:rsid w:val="004010E3"/>
    <w:rsid w:val="00402847"/>
    <w:rsid w:val="004109D8"/>
    <w:rsid w:val="004120E3"/>
    <w:rsid w:val="00413089"/>
    <w:rsid w:val="0041325D"/>
    <w:rsid w:val="0041572B"/>
    <w:rsid w:val="00417534"/>
    <w:rsid w:val="004217F9"/>
    <w:rsid w:val="004247B8"/>
    <w:rsid w:val="00431A4D"/>
    <w:rsid w:val="00437C52"/>
    <w:rsid w:val="00440314"/>
    <w:rsid w:val="004466F5"/>
    <w:rsid w:val="00446C0E"/>
    <w:rsid w:val="0045052A"/>
    <w:rsid w:val="004536EF"/>
    <w:rsid w:val="004555E1"/>
    <w:rsid w:val="0046270A"/>
    <w:rsid w:val="004715BC"/>
    <w:rsid w:val="00472313"/>
    <w:rsid w:val="00481779"/>
    <w:rsid w:val="004824EC"/>
    <w:rsid w:val="00483537"/>
    <w:rsid w:val="0048411C"/>
    <w:rsid w:val="004863E1"/>
    <w:rsid w:val="00494AA2"/>
    <w:rsid w:val="004A596C"/>
    <w:rsid w:val="004B4B68"/>
    <w:rsid w:val="004B4DE8"/>
    <w:rsid w:val="004B615C"/>
    <w:rsid w:val="004C278B"/>
    <w:rsid w:val="004C29A9"/>
    <w:rsid w:val="004C32BD"/>
    <w:rsid w:val="004C3671"/>
    <w:rsid w:val="004C3978"/>
    <w:rsid w:val="004C6C2A"/>
    <w:rsid w:val="004D0A93"/>
    <w:rsid w:val="004D0B1B"/>
    <w:rsid w:val="004D3B3B"/>
    <w:rsid w:val="004D5EE8"/>
    <w:rsid w:val="004E090E"/>
    <w:rsid w:val="004E3504"/>
    <w:rsid w:val="004E3641"/>
    <w:rsid w:val="004E4C85"/>
    <w:rsid w:val="004E6E3C"/>
    <w:rsid w:val="004F6EF7"/>
    <w:rsid w:val="004F750D"/>
    <w:rsid w:val="00500E82"/>
    <w:rsid w:val="00502B79"/>
    <w:rsid w:val="00504B03"/>
    <w:rsid w:val="00505BB4"/>
    <w:rsid w:val="00511489"/>
    <w:rsid w:val="005216BE"/>
    <w:rsid w:val="0052395E"/>
    <w:rsid w:val="00531925"/>
    <w:rsid w:val="00544F8C"/>
    <w:rsid w:val="00545A6F"/>
    <w:rsid w:val="00552D4B"/>
    <w:rsid w:val="0055339E"/>
    <w:rsid w:val="00553EBE"/>
    <w:rsid w:val="00555110"/>
    <w:rsid w:val="00566D9A"/>
    <w:rsid w:val="00585B5E"/>
    <w:rsid w:val="0058649A"/>
    <w:rsid w:val="00594066"/>
    <w:rsid w:val="005A0732"/>
    <w:rsid w:val="005A670F"/>
    <w:rsid w:val="005A78A1"/>
    <w:rsid w:val="005B1FBE"/>
    <w:rsid w:val="005B2494"/>
    <w:rsid w:val="005B4B6E"/>
    <w:rsid w:val="005B6C2C"/>
    <w:rsid w:val="005C205A"/>
    <w:rsid w:val="005C2C0D"/>
    <w:rsid w:val="005C6359"/>
    <w:rsid w:val="005D024B"/>
    <w:rsid w:val="005D1E66"/>
    <w:rsid w:val="005D6AE7"/>
    <w:rsid w:val="005E17B7"/>
    <w:rsid w:val="005E1E65"/>
    <w:rsid w:val="005E352E"/>
    <w:rsid w:val="005E3804"/>
    <w:rsid w:val="005E502A"/>
    <w:rsid w:val="005F69F2"/>
    <w:rsid w:val="0060153E"/>
    <w:rsid w:val="006121B0"/>
    <w:rsid w:val="00612991"/>
    <w:rsid w:val="006136DB"/>
    <w:rsid w:val="00615EA9"/>
    <w:rsid w:val="0061630B"/>
    <w:rsid w:val="00626C80"/>
    <w:rsid w:val="00627449"/>
    <w:rsid w:val="00632F98"/>
    <w:rsid w:val="0063565B"/>
    <w:rsid w:val="0063795B"/>
    <w:rsid w:val="00640426"/>
    <w:rsid w:val="00640959"/>
    <w:rsid w:val="0064226C"/>
    <w:rsid w:val="00644000"/>
    <w:rsid w:val="00644409"/>
    <w:rsid w:val="00645466"/>
    <w:rsid w:val="00645503"/>
    <w:rsid w:val="00646A5C"/>
    <w:rsid w:val="00647ED4"/>
    <w:rsid w:val="0065252B"/>
    <w:rsid w:val="00653D13"/>
    <w:rsid w:val="00654D31"/>
    <w:rsid w:val="00654E6C"/>
    <w:rsid w:val="00655AF1"/>
    <w:rsid w:val="006565D5"/>
    <w:rsid w:val="00664246"/>
    <w:rsid w:val="00667AFD"/>
    <w:rsid w:val="00677DE6"/>
    <w:rsid w:val="00680197"/>
    <w:rsid w:val="00680447"/>
    <w:rsid w:val="006820C5"/>
    <w:rsid w:val="00686FA5"/>
    <w:rsid w:val="00687E52"/>
    <w:rsid w:val="00695A4B"/>
    <w:rsid w:val="00695D1A"/>
    <w:rsid w:val="006977DF"/>
    <w:rsid w:val="006A1640"/>
    <w:rsid w:val="006A7726"/>
    <w:rsid w:val="006B6AE7"/>
    <w:rsid w:val="006B6CFE"/>
    <w:rsid w:val="006C3292"/>
    <w:rsid w:val="006C4449"/>
    <w:rsid w:val="006C4603"/>
    <w:rsid w:val="006C465C"/>
    <w:rsid w:val="006C702E"/>
    <w:rsid w:val="006D101F"/>
    <w:rsid w:val="006D2343"/>
    <w:rsid w:val="006D2E25"/>
    <w:rsid w:val="006D4808"/>
    <w:rsid w:val="006D5BC0"/>
    <w:rsid w:val="006D5BF3"/>
    <w:rsid w:val="006D5FA4"/>
    <w:rsid w:val="006D60B6"/>
    <w:rsid w:val="006D6891"/>
    <w:rsid w:val="006E5C21"/>
    <w:rsid w:val="006E64FC"/>
    <w:rsid w:val="006F7563"/>
    <w:rsid w:val="00701D53"/>
    <w:rsid w:val="0070288F"/>
    <w:rsid w:val="00702F5F"/>
    <w:rsid w:val="007051C3"/>
    <w:rsid w:val="00705A23"/>
    <w:rsid w:val="00706AF3"/>
    <w:rsid w:val="007127DB"/>
    <w:rsid w:val="00715BCE"/>
    <w:rsid w:val="00717D97"/>
    <w:rsid w:val="00720384"/>
    <w:rsid w:val="007238E3"/>
    <w:rsid w:val="00725D36"/>
    <w:rsid w:val="00734CC9"/>
    <w:rsid w:val="00747B97"/>
    <w:rsid w:val="0075029B"/>
    <w:rsid w:val="0075188B"/>
    <w:rsid w:val="007530FB"/>
    <w:rsid w:val="00753137"/>
    <w:rsid w:val="0075536A"/>
    <w:rsid w:val="00762995"/>
    <w:rsid w:val="007630F1"/>
    <w:rsid w:val="00763615"/>
    <w:rsid w:val="00766F93"/>
    <w:rsid w:val="00771238"/>
    <w:rsid w:val="00772D0E"/>
    <w:rsid w:val="00773AAC"/>
    <w:rsid w:val="00773FD7"/>
    <w:rsid w:val="00777262"/>
    <w:rsid w:val="00782259"/>
    <w:rsid w:val="007844CD"/>
    <w:rsid w:val="00786673"/>
    <w:rsid w:val="0079445C"/>
    <w:rsid w:val="007B3C75"/>
    <w:rsid w:val="007B3DDC"/>
    <w:rsid w:val="007B3EC9"/>
    <w:rsid w:val="007B61B9"/>
    <w:rsid w:val="007C2789"/>
    <w:rsid w:val="007C3D13"/>
    <w:rsid w:val="007C5AF3"/>
    <w:rsid w:val="007C7F85"/>
    <w:rsid w:val="007D081B"/>
    <w:rsid w:val="007D140B"/>
    <w:rsid w:val="007D2109"/>
    <w:rsid w:val="007D21AD"/>
    <w:rsid w:val="007D333C"/>
    <w:rsid w:val="007D73F7"/>
    <w:rsid w:val="007E3299"/>
    <w:rsid w:val="007E3493"/>
    <w:rsid w:val="007E5C31"/>
    <w:rsid w:val="007E5FF6"/>
    <w:rsid w:val="007E73CE"/>
    <w:rsid w:val="007E7976"/>
    <w:rsid w:val="007F4283"/>
    <w:rsid w:val="00801C0E"/>
    <w:rsid w:val="00803AC2"/>
    <w:rsid w:val="008043A5"/>
    <w:rsid w:val="00804858"/>
    <w:rsid w:val="008052A4"/>
    <w:rsid w:val="00805B43"/>
    <w:rsid w:val="00810749"/>
    <w:rsid w:val="00810A84"/>
    <w:rsid w:val="008146D6"/>
    <w:rsid w:val="00814D56"/>
    <w:rsid w:val="00815AEC"/>
    <w:rsid w:val="00815EFA"/>
    <w:rsid w:val="00824059"/>
    <w:rsid w:val="00824F42"/>
    <w:rsid w:val="008275AD"/>
    <w:rsid w:val="00830643"/>
    <w:rsid w:val="00831B84"/>
    <w:rsid w:val="0083238E"/>
    <w:rsid w:val="00840436"/>
    <w:rsid w:val="00841E8D"/>
    <w:rsid w:val="00842B1F"/>
    <w:rsid w:val="00844382"/>
    <w:rsid w:val="0084581B"/>
    <w:rsid w:val="00845B12"/>
    <w:rsid w:val="00845DF7"/>
    <w:rsid w:val="008507AF"/>
    <w:rsid w:val="00851D98"/>
    <w:rsid w:val="0085277E"/>
    <w:rsid w:val="00852A76"/>
    <w:rsid w:val="00853732"/>
    <w:rsid w:val="00854715"/>
    <w:rsid w:val="00866B8E"/>
    <w:rsid w:val="0086782D"/>
    <w:rsid w:val="00873AEE"/>
    <w:rsid w:val="00875311"/>
    <w:rsid w:val="00880B1D"/>
    <w:rsid w:val="00883CF0"/>
    <w:rsid w:val="00884226"/>
    <w:rsid w:val="00884855"/>
    <w:rsid w:val="00894ADE"/>
    <w:rsid w:val="008A6D96"/>
    <w:rsid w:val="008B01F1"/>
    <w:rsid w:val="008B2207"/>
    <w:rsid w:val="008B2A23"/>
    <w:rsid w:val="008C135A"/>
    <w:rsid w:val="008C2006"/>
    <w:rsid w:val="008C229D"/>
    <w:rsid w:val="008C6180"/>
    <w:rsid w:val="008C661A"/>
    <w:rsid w:val="008C6FE3"/>
    <w:rsid w:val="008D4637"/>
    <w:rsid w:val="008D57E7"/>
    <w:rsid w:val="008E03F4"/>
    <w:rsid w:val="008E0CBD"/>
    <w:rsid w:val="008E0D9D"/>
    <w:rsid w:val="008E61F2"/>
    <w:rsid w:val="008E65B5"/>
    <w:rsid w:val="008F074B"/>
    <w:rsid w:val="008F0E15"/>
    <w:rsid w:val="008F1524"/>
    <w:rsid w:val="008F43AE"/>
    <w:rsid w:val="008F45ED"/>
    <w:rsid w:val="008F57D1"/>
    <w:rsid w:val="008F7A3B"/>
    <w:rsid w:val="009016E2"/>
    <w:rsid w:val="00901C07"/>
    <w:rsid w:val="00903022"/>
    <w:rsid w:val="00907613"/>
    <w:rsid w:val="00907E25"/>
    <w:rsid w:val="00916A21"/>
    <w:rsid w:val="00920835"/>
    <w:rsid w:val="00920920"/>
    <w:rsid w:val="00921049"/>
    <w:rsid w:val="009226FB"/>
    <w:rsid w:val="00923597"/>
    <w:rsid w:val="009251AC"/>
    <w:rsid w:val="00925D20"/>
    <w:rsid w:val="00927BA3"/>
    <w:rsid w:val="009301CE"/>
    <w:rsid w:val="0093297C"/>
    <w:rsid w:val="00934707"/>
    <w:rsid w:val="0093476D"/>
    <w:rsid w:val="00935A2C"/>
    <w:rsid w:val="00940CD1"/>
    <w:rsid w:val="00941613"/>
    <w:rsid w:val="009418E9"/>
    <w:rsid w:val="00942F5B"/>
    <w:rsid w:val="009433DE"/>
    <w:rsid w:val="00943C9A"/>
    <w:rsid w:val="00944A73"/>
    <w:rsid w:val="00945837"/>
    <w:rsid w:val="009459A5"/>
    <w:rsid w:val="009476A9"/>
    <w:rsid w:val="0095478A"/>
    <w:rsid w:val="00955ED1"/>
    <w:rsid w:val="00961C0B"/>
    <w:rsid w:val="009646FE"/>
    <w:rsid w:val="00964880"/>
    <w:rsid w:val="009744E3"/>
    <w:rsid w:val="00976CB6"/>
    <w:rsid w:val="009803D6"/>
    <w:rsid w:val="00981628"/>
    <w:rsid w:val="00982487"/>
    <w:rsid w:val="00982500"/>
    <w:rsid w:val="00983479"/>
    <w:rsid w:val="00983551"/>
    <w:rsid w:val="00984044"/>
    <w:rsid w:val="0098465A"/>
    <w:rsid w:val="009913F6"/>
    <w:rsid w:val="0099241B"/>
    <w:rsid w:val="00992887"/>
    <w:rsid w:val="00994556"/>
    <w:rsid w:val="00997316"/>
    <w:rsid w:val="00997713"/>
    <w:rsid w:val="00997F3C"/>
    <w:rsid w:val="009A1F89"/>
    <w:rsid w:val="009A60A3"/>
    <w:rsid w:val="009B1B2C"/>
    <w:rsid w:val="009B2180"/>
    <w:rsid w:val="009B3B22"/>
    <w:rsid w:val="009B4360"/>
    <w:rsid w:val="009B4B3F"/>
    <w:rsid w:val="009B6AFB"/>
    <w:rsid w:val="009C2973"/>
    <w:rsid w:val="009C30C8"/>
    <w:rsid w:val="009C7B24"/>
    <w:rsid w:val="009D2135"/>
    <w:rsid w:val="009D2968"/>
    <w:rsid w:val="009E3988"/>
    <w:rsid w:val="009E6AE5"/>
    <w:rsid w:val="009F2080"/>
    <w:rsid w:val="009F256D"/>
    <w:rsid w:val="00A01731"/>
    <w:rsid w:val="00A01F9F"/>
    <w:rsid w:val="00A114E2"/>
    <w:rsid w:val="00A156C3"/>
    <w:rsid w:val="00A160EB"/>
    <w:rsid w:val="00A20DDB"/>
    <w:rsid w:val="00A234C0"/>
    <w:rsid w:val="00A23621"/>
    <w:rsid w:val="00A3144E"/>
    <w:rsid w:val="00A32095"/>
    <w:rsid w:val="00A34880"/>
    <w:rsid w:val="00A4494C"/>
    <w:rsid w:val="00A45998"/>
    <w:rsid w:val="00A55735"/>
    <w:rsid w:val="00A664F6"/>
    <w:rsid w:val="00A66999"/>
    <w:rsid w:val="00A7043D"/>
    <w:rsid w:val="00A7283E"/>
    <w:rsid w:val="00A775F0"/>
    <w:rsid w:val="00A87BC8"/>
    <w:rsid w:val="00A93859"/>
    <w:rsid w:val="00A93CAD"/>
    <w:rsid w:val="00A94AFA"/>
    <w:rsid w:val="00A960B6"/>
    <w:rsid w:val="00A972FE"/>
    <w:rsid w:val="00AA30D9"/>
    <w:rsid w:val="00AA524F"/>
    <w:rsid w:val="00AA6AD8"/>
    <w:rsid w:val="00AC0F34"/>
    <w:rsid w:val="00AC1482"/>
    <w:rsid w:val="00AC7793"/>
    <w:rsid w:val="00AC7876"/>
    <w:rsid w:val="00AD0F54"/>
    <w:rsid w:val="00AD4FA5"/>
    <w:rsid w:val="00AE32B9"/>
    <w:rsid w:val="00AE66D5"/>
    <w:rsid w:val="00AE7FE7"/>
    <w:rsid w:val="00AF215B"/>
    <w:rsid w:val="00AF32DC"/>
    <w:rsid w:val="00AF3464"/>
    <w:rsid w:val="00AF409F"/>
    <w:rsid w:val="00B011A5"/>
    <w:rsid w:val="00B0223C"/>
    <w:rsid w:val="00B064AC"/>
    <w:rsid w:val="00B12402"/>
    <w:rsid w:val="00B22058"/>
    <w:rsid w:val="00B3063E"/>
    <w:rsid w:val="00B33592"/>
    <w:rsid w:val="00B362EB"/>
    <w:rsid w:val="00B402DD"/>
    <w:rsid w:val="00B418F5"/>
    <w:rsid w:val="00B418FE"/>
    <w:rsid w:val="00B41F70"/>
    <w:rsid w:val="00B51A2C"/>
    <w:rsid w:val="00B54B64"/>
    <w:rsid w:val="00B562A0"/>
    <w:rsid w:val="00B575FE"/>
    <w:rsid w:val="00B57854"/>
    <w:rsid w:val="00B634F3"/>
    <w:rsid w:val="00B7145E"/>
    <w:rsid w:val="00B73510"/>
    <w:rsid w:val="00B74460"/>
    <w:rsid w:val="00B74943"/>
    <w:rsid w:val="00B77C39"/>
    <w:rsid w:val="00B8399C"/>
    <w:rsid w:val="00B92432"/>
    <w:rsid w:val="00B924CC"/>
    <w:rsid w:val="00B94329"/>
    <w:rsid w:val="00B949EE"/>
    <w:rsid w:val="00B968D0"/>
    <w:rsid w:val="00BB5223"/>
    <w:rsid w:val="00BB528E"/>
    <w:rsid w:val="00BC2B05"/>
    <w:rsid w:val="00BC479F"/>
    <w:rsid w:val="00BC6341"/>
    <w:rsid w:val="00BD1425"/>
    <w:rsid w:val="00BD4857"/>
    <w:rsid w:val="00BD5CF9"/>
    <w:rsid w:val="00BD6EC2"/>
    <w:rsid w:val="00BE3624"/>
    <w:rsid w:val="00BE3A90"/>
    <w:rsid w:val="00BF3C35"/>
    <w:rsid w:val="00BF45E5"/>
    <w:rsid w:val="00BF5016"/>
    <w:rsid w:val="00BF6216"/>
    <w:rsid w:val="00BF7027"/>
    <w:rsid w:val="00BF7C8D"/>
    <w:rsid w:val="00C00801"/>
    <w:rsid w:val="00C03F7F"/>
    <w:rsid w:val="00C13EFA"/>
    <w:rsid w:val="00C13F64"/>
    <w:rsid w:val="00C15E6D"/>
    <w:rsid w:val="00C16B9F"/>
    <w:rsid w:val="00C23390"/>
    <w:rsid w:val="00C32EBD"/>
    <w:rsid w:val="00C33EF9"/>
    <w:rsid w:val="00C34AF7"/>
    <w:rsid w:val="00C36E19"/>
    <w:rsid w:val="00C415C4"/>
    <w:rsid w:val="00C44321"/>
    <w:rsid w:val="00C4774C"/>
    <w:rsid w:val="00C61600"/>
    <w:rsid w:val="00C6175A"/>
    <w:rsid w:val="00C620CB"/>
    <w:rsid w:val="00C6583F"/>
    <w:rsid w:val="00C732ED"/>
    <w:rsid w:val="00C73CD1"/>
    <w:rsid w:val="00C741D7"/>
    <w:rsid w:val="00C74723"/>
    <w:rsid w:val="00C75148"/>
    <w:rsid w:val="00C80B43"/>
    <w:rsid w:val="00C80FE3"/>
    <w:rsid w:val="00C8158D"/>
    <w:rsid w:val="00C8225C"/>
    <w:rsid w:val="00C83D11"/>
    <w:rsid w:val="00C922F9"/>
    <w:rsid w:val="00C93E41"/>
    <w:rsid w:val="00C95E8B"/>
    <w:rsid w:val="00C95FA1"/>
    <w:rsid w:val="00C96DA7"/>
    <w:rsid w:val="00CA279E"/>
    <w:rsid w:val="00CA2A9B"/>
    <w:rsid w:val="00CA44BA"/>
    <w:rsid w:val="00CA54DA"/>
    <w:rsid w:val="00CA641C"/>
    <w:rsid w:val="00CA6DAD"/>
    <w:rsid w:val="00CB1D80"/>
    <w:rsid w:val="00CB223B"/>
    <w:rsid w:val="00CB2935"/>
    <w:rsid w:val="00CB4717"/>
    <w:rsid w:val="00CB4897"/>
    <w:rsid w:val="00CC2DE8"/>
    <w:rsid w:val="00CC3BAA"/>
    <w:rsid w:val="00CD21D4"/>
    <w:rsid w:val="00CD6981"/>
    <w:rsid w:val="00CE0F26"/>
    <w:rsid w:val="00CE30AA"/>
    <w:rsid w:val="00CE5392"/>
    <w:rsid w:val="00CE5AD5"/>
    <w:rsid w:val="00CE6744"/>
    <w:rsid w:val="00CF1622"/>
    <w:rsid w:val="00CF6839"/>
    <w:rsid w:val="00CF795D"/>
    <w:rsid w:val="00D077AE"/>
    <w:rsid w:val="00D1062C"/>
    <w:rsid w:val="00D13F35"/>
    <w:rsid w:val="00D169C6"/>
    <w:rsid w:val="00D17A29"/>
    <w:rsid w:val="00D23BD1"/>
    <w:rsid w:val="00D27224"/>
    <w:rsid w:val="00D32808"/>
    <w:rsid w:val="00D351A2"/>
    <w:rsid w:val="00D36C00"/>
    <w:rsid w:val="00D36C10"/>
    <w:rsid w:val="00D37602"/>
    <w:rsid w:val="00D37CBC"/>
    <w:rsid w:val="00D410E6"/>
    <w:rsid w:val="00D41322"/>
    <w:rsid w:val="00D4218E"/>
    <w:rsid w:val="00D42305"/>
    <w:rsid w:val="00D44BCA"/>
    <w:rsid w:val="00D4618A"/>
    <w:rsid w:val="00D50450"/>
    <w:rsid w:val="00D52F49"/>
    <w:rsid w:val="00D555E4"/>
    <w:rsid w:val="00D56591"/>
    <w:rsid w:val="00D64108"/>
    <w:rsid w:val="00D71E75"/>
    <w:rsid w:val="00D71F09"/>
    <w:rsid w:val="00D805E2"/>
    <w:rsid w:val="00D81043"/>
    <w:rsid w:val="00D83A2B"/>
    <w:rsid w:val="00D85677"/>
    <w:rsid w:val="00D9327B"/>
    <w:rsid w:val="00D934EE"/>
    <w:rsid w:val="00D9397F"/>
    <w:rsid w:val="00DA352B"/>
    <w:rsid w:val="00DA382C"/>
    <w:rsid w:val="00DA486E"/>
    <w:rsid w:val="00DA48CA"/>
    <w:rsid w:val="00DA6DC4"/>
    <w:rsid w:val="00DA77E7"/>
    <w:rsid w:val="00DA7811"/>
    <w:rsid w:val="00DB796E"/>
    <w:rsid w:val="00DB7CD4"/>
    <w:rsid w:val="00DC15E0"/>
    <w:rsid w:val="00DD076F"/>
    <w:rsid w:val="00DD2849"/>
    <w:rsid w:val="00DD28BF"/>
    <w:rsid w:val="00DE3056"/>
    <w:rsid w:val="00DE44BF"/>
    <w:rsid w:val="00DE4769"/>
    <w:rsid w:val="00E05EF6"/>
    <w:rsid w:val="00E079E5"/>
    <w:rsid w:val="00E11491"/>
    <w:rsid w:val="00E13324"/>
    <w:rsid w:val="00E155BF"/>
    <w:rsid w:val="00E15D12"/>
    <w:rsid w:val="00E162AF"/>
    <w:rsid w:val="00E16E0C"/>
    <w:rsid w:val="00E17E62"/>
    <w:rsid w:val="00E30D8B"/>
    <w:rsid w:val="00E31BB1"/>
    <w:rsid w:val="00E35BEF"/>
    <w:rsid w:val="00E36FDE"/>
    <w:rsid w:val="00E43C9C"/>
    <w:rsid w:val="00E4467B"/>
    <w:rsid w:val="00E4543A"/>
    <w:rsid w:val="00E462C3"/>
    <w:rsid w:val="00E47F59"/>
    <w:rsid w:val="00E50D23"/>
    <w:rsid w:val="00E541B4"/>
    <w:rsid w:val="00E62F8D"/>
    <w:rsid w:val="00E64741"/>
    <w:rsid w:val="00E7091F"/>
    <w:rsid w:val="00E70D34"/>
    <w:rsid w:val="00E75535"/>
    <w:rsid w:val="00E76404"/>
    <w:rsid w:val="00E8408B"/>
    <w:rsid w:val="00E91683"/>
    <w:rsid w:val="00E93737"/>
    <w:rsid w:val="00E94ED4"/>
    <w:rsid w:val="00E9577B"/>
    <w:rsid w:val="00EA10E5"/>
    <w:rsid w:val="00EA28C5"/>
    <w:rsid w:val="00EA644F"/>
    <w:rsid w:val="00EA710B"/>
    <w:rsid w:val="00EB03CE"/>
    <w:rsid w:val="00EB145E"/>
    <w:rsid w:val="00EB455D"/>
    <w:rsid w:val="00EB54BC"/>
    <w:rsid w:val="00EB553F"/>
    <w:rsid w:val="00EC27C7"/>
    <w:rsid w:val="00EC7CF4"/>
    <w:rsid w:val="00ED0511"/>
    <w:rsid w:val="00ED173B"/>
    <w:rsid w:val="00ED4BCF"/>
    <w:rsid w:val="00ED53AB"/>
    <w:rsid w:val="00EE1676"/>
    <w:rsid w:val="00EE1803"/>
    <w:rsid w:val="00EE2A76"/>
    <w:rsid w:val="00EE2B30"/>
    <w:rsid w:val="00EE31C4"/>
    <w:rsid w:val="00EF790B"/>
    <w:rsid w:val="00F02CDD"/>
    <w:rsid w:val="00F04D3C"/>
    <w:rsid w:val="00F069A1"/>
    <w:rsid w:val="00F11506"/>
    <w:rsid w:val="00F1270F"/>
    <w:rsid w:val="00F13BF0"/>
    <w:rsid w:val="00F1535E"/>
    <w:rsid w:val="00F23993"/>
    <w:rsid w:val="00F23B9A"/>
    <w:rsid w:val="00F23FD9"/>
    <w:rsid w:val="00F260F1"/>
    <w:rsid w:val="00F30199"/>
    <w:rsid w:val="00F308B3"/>
    <w:rsid w:val="00F41381"/>
    <w:rsid w:val="00F41ABE"/>
    <w:rsid w:val="00F41EBB"/>
    <w:rsid w:val="00F42EDF"/>
    <w:rsid w:val="00F60AD9"/>
    <w:rsid w:val="00F618AF"/>
    <w:rsid w:val="00F624E9"/>
    <w:rsid w:val="00F62BBF"/>
    <w:rsid w:val="00F63885"/>
    <w:rsid w:val="00F73246"/>
    <w:rsid w:val="00F73957"/>
    <w:rsid w:val="00F74025"/>
    <w:rsid w:val="00F80AB7"/>
    <w:rsid w:val="00F86793"/>
    <w:rsid w:val="00F94255"/>
    <w:rsid w:val="00F94393"/>
    <w:rsid w:val="00F973B6"/>
    <w:rsid w:val="00FB3442"/>
    <w:rsid w:val="00FB6A86"/>
    <w:rsid w:val="00FC0BD7"/>
    <w:rsid w:val="00FC4DFB"/>
    <w:rsid w:val="00FC5587"/>
    <w:rsid w:val="00FC73EB"/>
    <w:rsid w:val="00FD059A"/>
    <w:rsid w:val="00FD2B82"/>
    <w:rsid w:val="00FD3C7C"/>
    <w:rsid w:val="00FD7B3B"/>
    <w:rsid w:val="00FE0238"/>
    <w:rsid w:val="00FE1C65"/>
    <w:rsid w:val="00FE30E9"/>
    <w:rsid w:val="00FE65DC"/>
    <w:rsid w:val="00FE67CC"/>
    <w:rsid w:val="00FF34B6"/>
    <w:rsid w:val="00FF62F5"/>
    <w:rsid w:val="00FF6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4F352B"/>
  <w15:docId w15:val="{64DE58C9-1366-405A-8128-BE0670A519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4A73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3443FD"/>
    <w:pPr>
      <w:ind w:left="720"/>
      <w:contextualSpacing/>
    </w:pPr>
  </w:style>
  <w:style w:type="paragraph" w:styleId="Frspaiere">
    <w:name w:val="No Spacing"/>
    <w:uiPriority w:val="1"/>
    <w:qFormat/>
    <w:rsid w:val="00F60AD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A28F66-E880-423E-9791-C0BCC5B867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7406</TotalTime>
  <Pages>1</Pages>
  <Words>1762</Words>
  <Characters>10220</Characters>
  <Application>Microsoft Office Word</Application>
  <DocSecurity>0</DocSecurity>
  <Lines>85</Lines>
  <Paragraphs>23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Pc_user</dc:creator>
  <cp:lastModifiedBy>Stelica</cp:lastModifiedBy>
  <cp:revision>262</cp:revision>
  <cp:lastPrinted>2024-01-31T12:10:00Z</cp:lastPrinted>
  <dcterms:created xsi:type="dcterms:W3CDTF">2016-12-13T13:15:00Z</dcterms:created>
  <dcterms:modified xsi:type="dcterms:W3CDTF">2024-01-31T12:12:00Z</dcterms:modified>
</cp:coreProperties>
</file>